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2E3BA7">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2E3BA7">
              <w:rPr>
                <w:rFonts w:ascii="Minya Nouvelle" w:hAnsi="Minya Nouvelle"/>
                <w:b/>
                <w:sz w:val="24"/>
                <w:szCs w:val="24"/>
                <w:u w:val="single"/>
              </w:rPr>
              <w:t>April 16</w:t>
            </w:r>
            <w:r w:rsidR="002E3BA7" w:rsidRPr="002E3BA7">
              <w:rPr>
                <w:rFonts w:ascii="Minya Nouvelle" w:hAnsi="Minya Nouvelle"/>
                <w:b/>
                <w:sz w:val="24"/>
                <w:szCs w:val="24"/>
                <w:u w:val="single"/>
                <w:vertAlign w:val="superscript"/>
              </w:rPr>
              <w:t>th</w:t>
            </w:r>
            <w:r w:rsidR="002E3BA7">
              <w:rPr>
                <w:rFonts w:ascii="Minya Nouvelle" w:hAnsi="Minya Nouvelle"/>
                <w:b/>
                <w:sz w:val="24"/>
                <w:szCs w:val="24"/>
                <w:u w:val="single"/>
              </w:rPr>
              <w:t>-20</w:t>
            </w:r>
            <w:r w:rsidR="002E3BA7" w:rsidRPr="002E3BA7">
              <w:rPr>
                <w:rFonts w:ascii="Minya Nouvelle" w:hAnsi="Minya Nouvelle"/>
                <w:b/>
                <w:sz w:val="24"/>
                <w:szCs w:val="24"/>
                <w:u w:val="single"/>
                <w:vertAlign w:val="superscript"/>
              </w:rPr>
              <w:t>th</w:t>
            </w:r>
            <w:r w:rsidR="002E3BA7">
              <w:rPr>
                <w:rFonts w:ascii="Minya Nouvelle" w:hAnsi="Minya Nouvelle"/>
                <w:b/>
                <w:sz w:val="24"/>
                <w:szCs w:val="24"/>
                <w:u w:val="single"/>
              </w:rPr>
              <w:t xml:space="preserve"> </w:t>
            </w:r>
            <w:r w:rsidR="00453984">
              <w:rPr>
                <w:rFonts w:ascii="Minya Nouvelle" w:hAnsi="Minya Nouvelle"/>
                <w:b/>
                <w:sz w:val="24"/>
                <w:szCs w:val="24"/>
                <w:u w:val="single"/>
              </w:rPr>
              <w:t xml:space="preserve"> </w:t>
            </w:r>
            <w:r w:rsidR="00415EA1">
              <w:rPr>
                <w:rFonts w:ascii="Minya Nouvelle" w:hAnsi="Minya Nouvelle"/>
                <w:b/>
                <w:sz w:val="24"/>
                <w:szCs w:val="24"/>
                <w:u w:val="single"/>
              </w:rPr>
              <w:t xml:space="preserve"> </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E76CCB">
        <w:trPr>
          <w:trHeight w:val="2159"/>
        </w:trPr>
        <w:tc>
          <w:tcPr>
            <w:tcW w:w="2745" w:type="dxa"/>
          </w:tcPr>
          <w:p w:rsidR="00AA1884" w:rsidRPr="003B157B" w:rsidRDefault="00A853EF" w:rsidP="00AA1884">
            <w:pPr>
              <w:rPr>
                <w:rFonts w:ascii="Arial" w:hAnsi="Arial" w:cs="Arial"/>
                <w:sz w:val="19"/>
                <w:szCs w:val="19"/>
              </w:rPr>
            </w:pPr>
            <w:r w:rsidRPr="00414B5C">
              <w:rPr>
                <w:rFonts w:ascii="Arial" w:hAnsi="Arial" w:cs="Arial"/>
                <w:b/>
                <w:sz w:val="20"/>
                <w:szCs w:val="20"/>
              </w:rPr>
              <w:t xml:space="preserve">Reading </w:t>
            </w:r>
            <w:r w:rsidR="00AA1884">
              <w:rPr>
                <w:rFonts w:ascii="Arial" w:hAnsi="Arial" w:cs="Arial"/>
                <w:b/>
                <w:sz w:val="20"/>
                <w:szCs w:val="20"/>
              </w:rPr>
              <w:t>Passage:</w:t>
            </w:r>
          </w:p>
          <w:p w:rsidR="00EF315A" w:rsidRDefault="001245D4" w:rsidP="001245D4">
            <w:pPr>
              <w:rPr>
                <w:rFonts w:ascii="Arial" w:hAnsi="Arial" w:cs="Arial"/>
                <w:sz w:val="19"/>
                <w:szCs w:val="19"/>
              </w:rPr>
            </w:pPr>
            <w:r>
              <w:rPr>
                <w:rFonts w:ascii="Arial" w:hAnsi="Arial" w:cs="Arial"/>
                <w:sz w:val="19"/>
                <w:szCs w:val="19"/>
              </w:rPr>
              <w:t xml:space="preserve">Read </w:t>
            </w:r>
            <w:r w:rsidR="002E3BA7">
              <w:rPr>
                <w:rFonts w:ascii="Arial" w:hAnsi="Arial" w:cs="Arial"/>
                <w:sz w:val="19"/>
                <w:szCs w:val="19"/>
                <w:u w:val="single"/>
              </w:rPr>
              <w:t>The Smart Snack</w:t>
            </w:r>
            <w:r>
              <w:rPr>
                <w:rFonts w:ascii="Arial" w:hAnsi="Arial" w:cs="Arial"/>
                <w:sz w:val="19"/>
                <w:szCs w:val="19"/>
              </w:rPr>
              <w:t xml:space="preserve"> and then answer the comprehension questions on the back.</w:t>
            </w:r>
          </w:p>
          <w:p w:rsidR="004875C7" w:rsidRDefault="001245D4" w:rsidP="001245D4">
            <w:pPr>
              <w:rPr>
                <w:rFonts w:ascii="Arial" w:hAnsi="Arial" w:cs="Arial"/>
                <w:sz w:val="19"/>
                <w:szCs w:val="19"/>
              </w:rPr>
            </w:pPr>
            <w:r>
              <w:rPr>
                <w:rFonts w:ascii="Arial" w:hAnsi="Arial" w:cs="Arial"/>
                <w:sz w:val="19"/>
                <w:szCs w:val="19"/>
              </w:rPr>
              <w:t xml:space="preserve">  </w:t>
            </w:r>
          </w:p>
          <w:p w:rsidR="001245D4" w:rsidRPr="001245D4" w:rsidRDefault="00B373A7" w:rsidP="00B373A7">
            <w:pPr>
              <w:rPr>
                <w:rFonts w:ascii="Arial" w:hAnsi="Arial" w:cs="Arial"/>
                <w:sz w:val="19"/>
                <w:szCs w:val="19"/>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2E3BA7" w:rsidP="00EF315A">
            <w:pPr>
              <w:rPr>
                <w:rFonts w:ascii="Arial" w:hAnsi="Arial" w:cs="Arial"/>
                <w:sz w:val="18"/>
                <w:szCs w:val="18"/>
              </w:rPr>
            </w:pPr>
            <w:r>
              <w:rPr>
                <w:rFonts w:ascii="Arial" w:hAnsi="Arial" w:cs="Arial"/>
                <w:sz w:val="18"/>
                <w:szCs w:val="18"/>
              </w:rPr>
              <w:t xml:space="preserve">Read for at least 20 minutes.  Then write about a personal experience that you have that reminds you of something you read.  How does your experience help you understand the text better? </w:t>
            </w:r>
            <w:r w:rsidR="00EF315A">
              <w:rPr>
                <w:rFonts w:ascii="Arial" w:hAnsi="Arial" w:cs="Arial"/>
                <w:sz w:val="18"/>
                <w:szCs w:val="18"/>
              </w:rPr>
              <w:t xml:space="preserve">  </w:t>
            </w:r>
          </w:p>
        </w:tc>
        <w:tc>
          <w:tcPr>
            <w:tcW w:w="2745" w:type="dxa"/>
          </w:tcPr>
          <w:p w:rsidR="004875C7" w:rsidRDefault="004875C7" w:rsidP="00EC0C29">
            <w:pPr>
              <w:rPr>
                <w:rFonts w:ascii="Arial" w:hAnsi="Arial" w:cs="Arial"/>
                <w:b/>
                <w:sz w:val="20"/>
                <w:szCs w:val="20"/>
              </w:rPr>
            </w:pPr>
            <w:r w:rsidRPr="00414B5C">
              <w:rPr>
                <w:rFonts w:ascii="Arial" w:hAnsi="Arial" w:cs="Arial"/>
                <w:b/>
                <w:sz w:val="20"/>
                <w:szCs w:val="20"/>
              </w:rPr>
              <w:t xml:space="preserve">Reading </w:t>
            </w:r>
            <w:r w:rsidR="00AA1884">
              <w:rPr>
                <w:rFonts w:ascii="Arial" w:hAnsi="Arial" w:cs="Arial"/>
                <w:b/>
                <w:sz w:val="20"/>
                <w:szCs w:val="20"/>
              </w:rPr>
              <w:t>Passage:</w:t>
            </w:r>
          </w:p>
          <w:p w:rsidR="00EF315A" w:rsidRDefault="00EF315A" w:rsidP="00EF315A">
            <w:pPr>
              <w:rPr>
                <w:rFonts w:ascii="Arial" w:hAnsi="Arial" w:cs="Arial"/>
                <w:sz w:val="19"/>
                <w:szCs w:val="19"/>
              </w:rPr>
            </w:pPr>
            <w:r>
              <w:rPr>
                <w:rFonts w:ascii="Arial" w:hAnsi="Arial" w:cs="Arial"/>
                <w:sz w:val="19"/>
                <w:szCs w:val="19"/>
              </w:rPr>
              <w:t xml:space="preserve">Read </w:t>
            </w:r>
            <w:r w:rsidR="002E3BA7">
              <w:rPr>
                <w:rFonts w:ascii="Arial" w:hAnsi="Arial" w:cs="Arial"/>
                <w:sz w:val="19"/>
                <w:szCs w:val="19"/>
                <w:u w:val="single"/>
              </w:rPr>
              <w:t>Sam and Grump</w:t>
            </w:r>
            <w:r>
              <w:rPr>
                <w:rFonts w:ascii="Arial" w:hAnsi="Arial" w:cs="Arial"/>
                <w:sz w:val="19"/>
                <w:szCs w:val="19"/>
              </w:rPr>
              <w:t xml:space="preserve"> and then answer the comprehension questions on the back.  </w:t>
            </w:r>
          </w:p>
          <w:p w:rsidR="00EF315A" w:rsidRDefault="00EF315A" w:rsidP="00EC0C29">
            <w:pPr>
              <w:rPr>
                <w:rFonts w:ascii="Arial" w:hAnsi="Arial" w:cs="Arial"/>
                <w:b/>
                <w:sz w:val="20"/>
                <w:szCs w:val="20"/>
              </w:rPr>
            </w:pPr>
          </w:p>
          <w:p w:rsidR="004875C7" w:rsidRPr="00B373A7" w:rsidRDefault="00B373A7" w:rsidP="001245D4">
            <w:pPr>
              <w:rPr>
                <w:rFonts w:ascii="Arial" w:hAnsi="Arial" w:cs="Arial"/>
                <w:sz w:val="18"/>
                <w:szCs w:val="18"/>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414B5C" w:rsidRDefault="004875C7" w:rsidP="00453984">
            <w:pPr>
              <w:rPr>
                <w:rFonts w:ascii="Arial" w:hAnsi="Arial" w:cs="Arial"/>
                <w:b/>
                <w:sz w:val="19"/>
                <w:szCs w:val="19"/>
              </w:rPr>
            </w:pPr>
            <w:r w:rsidRPr="009B3EDB">
              <w:rPr>
                <w:rFonts w:ascii="Arial" w:hAnsi="Arial" w:cs="Arial"/>
                <w:b/>
                <w:sz w:val="19"/>
                <w:szCs w:val="19"/>
              </w:rPr>
              <w:t>Reading Reflection:</w:t>
            </w:r>
          </w:p>
          <w:p w:rsidR="00EF315A" w:rsidRPr="00EF315A" w:rsidRDefault="00EF315A" w:rsidP="00453984">
            <w:pPr>
              <w:rPr>
                <w:rFonts w:ascii="Arial" w:hAnsi="Arial" w:cs="Arial"/>
                <w:sz w:val="19"/>
                <w:szCs w:val="19"/>
              </w:rPr>
            </w:pPr>
            <w:r>
              <w:rPr>
                <w:rFonts w:ascii="Arial" w:hAnsi="Arial" w:cs="Arial"/>
                <w:sz w:val="19"/>
                <w:szCs w:val="19"/>
              </w:rPr>
              <w:t xml:space="preserve">Choose a nonfiction </w:t>
            </w:r>
            <w:r w:rsidR="002E3BA7">
              <w:rPr>
                <w:rFonts w:ascii="Arial" w:hAnsi="Arial" w:cs="Arial"/>
                <w:sz w:val="19"/>
                <w:szCs w:val="19"/>
              </w:rPr>
              <w:t xml:space="preserve">text to read for at least 20 minutes.  After you read write about some facts you learned about the topic.  Tell how knowing those facts could help you now or in the future.  </w:t>
            </w:r>
          </w:p>
          <w:p w:rsidR="00453984" w:rsidRPr="00453984" w:rsidRDefault="00453984" w:rsidP="00453984">
            <w:pPr>
              <w:rPr>
                <w:rFonts w:ascii="Arial" w:hAnsi="Arial" w:cs="Arial"/>
                <w:sz w:val="19"/>
                <w:szCs w:val="19"/>
              </w:rPr>
            </w:pPr>
          </w:p>
        </w:tc>
      </w:tr>
    </w:tbl>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24"/>
        <w:gridCol w:w="2811"/>
        <w:gridCol w:w="2583"/>
        <w:gridCol w:w="2898"/>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A853EF" w:rsidRPr="00C84D9F" w:rsidTr="00F6173E">
        <w:trPr>
          <w:trHeight w:val="2555"/>
        </w:trPr>
        <w:tc>
          <w:tcPr>
            <w:tcW w:w="2724" w:type="dxa"/>
            <w:vMerge w:val="restart"/>
          </w:tcPr>
          <w:p w:rsidR="00A853EF" w:rsidRPr="00695CF8" w:rsidRDefault="00A853EF"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A853EF" w:rsidRPr="00695CF8" w:rsidRDefault="00A853EF"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cat</w:t>
            </w:r>
          </w:p>
          <w:p w:rsidR="00A853EF" w:rsidRPr="00695CF8" w:rsidRDefault="00A853EF"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A853EF" w:rsidRPr="00695CF8" w:rsidRDefault="00A853EF"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A853EF" w:rsidRDefault="00A853EF" w:rsidP="00A853EF">
            <w:pPr>
              <w:rPr>
                <w:rFonts w:ascii="Arial" w:hAnsi="Arial" w:cs="Arial"/>
                <w:sz w:val="19"/>
                <w:szCs w:val="19"/>
              </w:rPr>
            </w:pPr>
            <w:r w:rsidRPr="00695CF8">
              <w:rPr>
                <w:rFonts w:ascii="Arial" w:hAnsi="Arial" w:cs="Arial"/>
                <w:sz w:val="19"/>
                <w:szCs w:val="19"/>
              </w:rPr>
              <w:t>7.  Write your words in rainbow colors.</w:t>
            </w:r>
          </w:p>
          <w:p w:rsidR="005B25CE" w:rsidRPr="005B25CE" w:rsidRDefault="005B25CE" w:rsidP="00A853EF">
            <w:pPr>
              <w:rPr>
                <w:rFonts w:ascii="Arial" w:hAnsi="Arial" w:cs="Arial"/>
                <w:b/>
                <w:sz w:val="20"/>
                <w:szCs w:val="20"/>
              </w:rPr>
            </w:pPr>
            <w:r w:rsidRPr="005B25CE">
              <w:rPr>
                <w:rFonts w:ascii="Arial" w:hAnsi="Arial" w:cs="Arial"/>
                <w:b/>
                <w:sz w:val="19"/>
                <w:szCs w:val="19"/>
              </w:rPr>
              <w:t xml:space="preserve">8. Write your words in cursive! </w:t>
            </w:r>
          </w:p>
        </w:tc>
        <w:tc>
          <w:tcPr>
            <w:tcW w:w="2811" w:type="dxa"/>
          </w:tcPr>
          <w:p w:rsidR="00A853EF" w:rsidRPr="00EF315A" w:rsidRDefault="00A853EF" w:rsidP="00A853EF">
            <w:pPr>
              <w:rPr>
                <w:rFonts w:ascii="Arial" w:hAnsi="Arial" w:cs="Arial"/>
                <w:b/>
                <w:sz w:val="20"/>
                <w:szCs w:val="20"/>
              </w:rPr>
            </w:pPr>
            <w:r w:rsidRPr="00EF315A">
              <w:rPr>
                <w:rFonts w:ascii="Arial" w:hAnsi="Arial" w:cs="Arial"/>
                <w:b/>
                <w:sz w:val="20"/>
                <w:szCs w:val="20"/>
              </w:rPr>
              <w:t>Choice 1</w:t>
            </w:r>
          </w:p>
          <w:p w:rsidR="00EF315A" w:rsidRDefault="00376B43" w:rsidP="00EF315A">
            <w:pPr>
              <w:rPr>
                <w:rFonts w:ascii="Arial" w:hAnsi="Arial" w:cs="Arial"/>
                <w:sz w:val="20"/>
                <w:szCs w:val="20"/>
              </w:rPr>
            </w:pPr>
            <w:r>
              <w:rPr>
                <w:rFonts w:ascii="Arial" w:hAnsi="Arial" w:cs="Arial"/>
                <w:sz w:val="20"/>
                <w:szCs w:val="20"/>
              </w:rPr>
              <w:t xml:space="preserve">Write the mixed number and improper fraction each drawing represents. </w:t>
            </w:r>
          </w:p>
          <w:p w:rsidR="00EF315A" w:rsidRPr="00EF315A" w:rsidRDefault="00A51DC7" w:rsidP="00EF315A">
            <w:pPr>
              <w:rPr>
                <w:rFonts w:ascii="Arial" w:hAnsi="Arial" w:cs="Arial"/>
                <w:sz w:val="20"/>
                <w:szCs w:val="20"/>
              </w:rPr>
            </w:pPr>
            <w:r w:rsidRPr="00A51DC7">
              <w:rPr>
                <w:rFonts w:ascii="Arial" w:hAnsi="Arial" w:cs="Arial"/>
                <w:b/>
                <w:noProof/>
                <w:sz w:val="20"/>
                <w:szCs w:val="20"/>
              </w:rPr>
              <w:pict>
                <v:shapetype id="_x0000_t32" coordsize="21600,21600" o:spt="32" o:oned="t" path="m,l21600,21600e" filled="f">
                  <v:path arrowok="t" fillok="f" o:connecttype="none"/>
                  <o:lock v:ext="edit" shapetype="t"/>
                </v:shapetype>
                <v:shape id="_x0000_s1031" type="#_x0000_t32" style="position:absolute;margin-left:17.9pt;margin-top:.85pt;width:0;height:17.25pt;z-index:251663360" o:connectortype="straight"/>
              </w:pict>
            </w:r>
            <w:r w:rsidRPr="00A51DC7">
              <w:rPr>
                <w:rFonts w:ascii="Arial" w:hAnsi="Arial" w:cs="Arial"/>
                <w:b/>
                <w:noProof/>
                <w:sz w:val="20"/>
                <w:szCs w:val="20"/>
              </w:rPr>
              <w:pict>
                <v:shape id="_x0000_s1030" type="#_x0000_t32" style="position:absolute;margin-left:24.65pt;margin-top:.85pt;width:0;height:17.25pt;z-index:251662336" o:connectortype="straight"/>
              </w:pict>
            </w:r>
            <w:r w:rsidRPr="00A51DC7">
              <w:rPr>
                <w:rFonts w:ascii="Arial" w:hAnsi="Arial" w:cs="Arial"/>
                <w:b/>
                <w:noProof/>
                <w:sz w:val="20"/>
                <w:szCs w:val="20"/>
              </w:rPr>
              <w:pict>
                <v:shape id="_x0000_s1033" type="#_x0000_t32" style="position:absolute;margin-left:50.9pt;margin-top:.7pt;width:0;height:17.25pt;z-index:251664384" o:connectortype="straight"/>
              </w:pict>
            </w:r>
            <w:r w:rsidRPr="00A51DC7">
              <w:rPr>
                <w:rFonts w:ascii="Arial" w:hAnsi="Arial" w:cs="Arial"/>
                <w:b/>
                <w:noProof/>
                <w:sz w:val="20"/>
                <w:szCs w:val="20"/>
              </w:rPr>
              <w:pict>
                <v:shape id="_x0000_s1034" type="#_x0000_t32" style="position:absolute;margin-left:44.15pt;margin-top:.85pt;width:0;height:17.25pt;z-index:251665408" o:connectortype="straight"/>
              </w:pict>
            </w:r>
            <w:r w:rsidRPr="00A51DC7">
              <w:rPr>
                <w:rFonts w:ascii="Arial" w:hAnsi="Arial" w:cs="Arial"/>
                <w:b/>
                <w:noProof/>
                <w:sz w:val="20"/>
                <w:szCs w:val="20"/>
              </w:rPr>
              <w:pict>
                <v:rect id="_x0000_s1029" style="position:absolute;margin-left:38.1pt;margin-top:.85pt;width:21.05pt;height:17.2pt;z-index:251661312"/>
              </w:pict>
            </w:r>
            <w:r>
              <w:rPr>
                <w:rFonts w:ascii="Arial" w:hAnsi="Arial" w:cs="Arial"/>
                <w:noProof/>
                <w:sz w:val="20"/>
                <w:szCs w:val="20"/>
              </w:rPr>
              <w:pict>
                <v:rect id="_x0000_s1026" style="position:absolute;margin-left:11.85pt;margin-top:.9pt;width:21.05pt;height:17.2pt;z-index:251658240"/>
              </w:pict>
            </w:r>
            <w:proofErr w:type="gramStart"/>
            <w:r w:rsidR="00376B43">
              <w:rPr>
                <w:rFonts w:ascii="Arial" w:hAnsi="Arial" w:cs="Arial"/>
                <w:sz w:val="20"/>
                <w:szCs w:val="20"/>
              </w:rPr>
              <w:t>a</w:t>
            </w:r>
            <w:proofErr w:type="gramEnd"/>
            <w:r w:rsidR="00376B43">
              <w:rPr>
                <w:rFonts w:ascii="Arial" w:hAnsi="Arial" w:cs="Arial"/>
                <w:sz w:val="20"/>
                <w:szCs w:val="20"/>
              </w:rPr>
              <w:t>.</w:t>
            </w:r>
          </w:p>
          <w:p w:rsidR="001513FB" w:rsidRDefault="00A51DC7" w:rsidP="001245D4">
            <w:pPr>
              <w:rPr>
                <w:rFonts w:ascii="Arial" w:hAnsi="Arial" w:cs="Arial"/>
                <w:b/>
                <w:sz w:val="20"/>
                <w:szCs w:val="20"/>
              </w:rPr>
            </w:pPr>
            <w:r w:rsidRPr="00A51DC7">
              <w:rPr>
                <w:rFonts w:ascii="Arial" w:hAnsi="Arial" w:cs="Arial"/>
                <w:noProof/>
                <w:sz w:val="20"/>
                <w:szCs w:val="20"/>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margin-left:11.85pt;margin-top:8.95pt;width:16.55pt;height:17.15pt;z-index:251660288"/>
              </w:pict>
            </w:r>
            <w:r>
              <w:rPr>
                <w:rFonts w:ascii="Arial" w:hAnsi="Arial" w:cs="Arial"/>
                <w:b/>
                <w:noProof/>
                <w:sz w:val="20"/>
                <w:szCs w:val="20"/>
              </w:rPr>
              <w:pict>
                <v:shape id="_x0000_s1035" type="#_x0000_t5" style="position:absolute;margin-left:34.35pt;margin-top:8.95pt;width:16.55pt;height:17.15pt;z-index:251666432"/>
              </w:pict>
            </w:r>
            <w:r>
              <w:rPr>
                <w:rFonts w:ascii="Arial" w:hAnsi="Arial" w:cs="Arial"/>
                <w:b/>
                <w:noProof/>
                <w:sz w:val="20"/>
                <w:szCs w:val="20"/>
              </w:rPr>
              <w:pict>
                <v:shape id="_x0000_s1037" type="#_x0000_t5" style="position:absolute;margin-left:77.15pt;margin-top:8.95pt;width:16.55pt;height:17.15pt;z-index:251668480"/>
              </w:pict>
            </w:r>
            <w:r>
              <w:rPr>
                <w:rFonts w:ascii="Arial" w:hAnsi="Arial" w:cs="Arial"/>
                <w:b/>
                <w:noProof/>
                <w:sz w:val="20"/>
                <w:szCs w:val="20"/>
              </w:rPr>
              <w:pict>
                <v:shape id="_x0000_s1036" type="#_x0000_t5" style="position:absolute;margin-left:54.65pt;margin-top:9pt;width:16.55pt;height:17.15pt;z-index:251667456"/>
              </w:pict>
            </w:r>
          </w:p>
          <w:p w:rsidR="001513FB" w:rsidRDefault="001513FB" w:rsidP="001245D4">
            <w:pPr>
              <w:rPr>
                <w:rFonts w:ascii="Arial" w:hAnsi="Arial" w:cs="Arial"/>
                <w:sz w:val="20"/>
                <w:szCs w:val="20"/>
              </w:rPr>
            </w:pPr>
            <w:proofErr w:type="gramStart"/>
            <w:r w:rsidRPr="001513FB">
              <w:rPr>
                <w:rFonts w:ascii="Arial" w:hAnsi="Arial" w:cs="Arial"/>
                <w:sz w:val="20"/>
                <w:szCs w:val="20"/>
              </w:rPr>
              <w:t>b</w:t>
            </w:r>
            <w:proofErr w:type="gramEnd"/>
            <w:r w:rsidRPr="001513FB">
              <w:rPr>
                <w:rFonts w:ascii="Arial" w:hAnsi="Arial" w:cs="Arial"/>
                <w:sz w:val="20"/>
                <w:szCs w:val="20"/>
              </w:rPr>
              <w:t>.</w:t>
            </w:r>
          </w:p>
          <w:p w:rsidR="001513FB" w:rsidRDefault="001513FB" w:rsidP="001245D4">
            <w:pPr>
              <w:rPr>
                <w:rFonts w:ascii="Arial" w:hAnsi="Arial" w:cs="Arial"/>
                <w:sz w:val="20"/>
                <w:szCs w:val="20"/>
              </w:rPr>
            </w:pPr>
          </w:p>
          <w:p w:rsidR="00453984" w:rsidRPr="001513FB" w:rsidRDefault="00A51DC7" w:rsidP="001245D4">
            <w:pPr>
              <w:rPr>
                <w:rFonts w:ascii="Arial" w:hAnsi="Arial" w:cs="Arial"/>
                <w:sz w:val="20"/>
                <w:szCs w:val="20"/>
              </w:rPr>
            </w:pPr>
            <w:r w:rsidRPr="00A51DC7">
              <w:rPr>
                <w:rFonts w:ascii="Arial" w:hAnsi="Arial" w:cs="Arial"/>
                <w:b/>
                <w:noProof/>
                <w:sz w:val="20"/>
                <w:szCs w:val="20"/>
              </w:rPr>
              <w:pict>
                <v:oval id="_x0000_s1042" style="position:absolute;margin-left:54.75pt;margin-top:-.55pt;width:16.45pt;height:17.25pt;z-index:251671552"/>
              </w:pict>
            </w:r>
            <w:r w:rsidRPr="00A51DC7">
              <w:rPr>
                <w:rFonts w:ascii="Arial" w:hAnsi="Arial" w:cs="Arial"/>
                <w:b/>
                <w:noProof/>
                <w:sz w:val="20"/>
                <w:szCs w:val="20"/>
              </w:rPr>
              <w:pict>
                <v:oval id="_x0000_s1040" style="position:absolute;margin-left:34.45pt;margin-top:-.55pt;width:16.45pt;height:17.25pt;z-index:251670528"/>
              </w:pict>
            </w:r>
            <w:r>
              <w:rPr>
                <w:rFonts w:ascii="Arial" w:hAnsi="Arial" w:cs="Arial"/>
                <w:noProof/>
                <w:sz w:val="20"/>
                <w:szCs w:val="20"/>
              </w:rPr>
              <w:pict>
                <v:oval id="_x0000_s1039" style="position:absolute;margin-left:11.95pt;margin-top:-.5pt;width:16.45pt;height:17.25pt;z-index:251669504"/>
              </w:pict>
            </w:r>
            <w:r w:rsidR="001513FB">
              <w:rPr>
                <w:rFonts w:ascii="Arial" w:hAnsi="Arial" w:cs="Arial"/>
                <w:sz w:val="20"/>
                <w:szCs w:val="20"/>
              </w:rPr>
              <w:t xml:space="preserve">c. </w:t>
            </w:r>
            <w:r w:rsidR="001513FB" w:rsidRPr="001513FB">
              <w:rPr>
                <w:rFonts w:ascii="Arial" w:hAnsi="Arial" w:cs="Arial"/>
                <w:sz w:val="20"/>
                <w:szCs w:val="20"/>
              </w:rPr>
              <w:t xml:space="preserve"> </w:t>
            </w:r>
          </w:p>
        </w:tc>
        <w:tc>
          <w:tcPr>
            <w:tcW w:w="2583" w:type="dxa"/>
            <w:vMerge w:val="restart"/>
          </w:tcPr>
          <w:p w:rsidR="00A853EF" w:rsidRPr="00695CF8" w:rsidRDefault="00A853EF" w:rsidP="00A853EF">
            <w:pPr>
              <w:rPr>
                <w:rFonts w:ascii="Arial" w:hAnsi="Arial" w:cs="Arial"/>
                <w:sz w:val="20"/>
                <w:szCs w:val="20"/>
              </w:rPr>
            </w:pPr>
            <w:r w:rsidRPr="00695CF8">
              <w:rPr>
                <w:rFonts w:ascii="Arial" w:hAnsi="Arial" w:cs="Arial"/>
                <w:sz w:val="20"/>
                <w:szCs w:val="20"/>
              </w:rPr>
              <w:t>My 10 patterned spelling words for the week are</w:t>
            </w:r>
            <w:r w:rsidR="00EF315A">
              <w:rPr>
                <w:rFonts w:ascii="Arial" w:hAnsi="Arial" w:cs="Arial"/>
                <w:sz w:val="20"/>
                <w:szCs w:val="20"/>
              </w:rPr>
              <w:t xml:space="preserve"> the circled list below.</w:t>
            </w:r>
          </w:p>
          <w:p w:rsidR="00A853EF" w:rsidRPr="00695CF8" w:rsidRDefault="00A853EF" w:rsidP="00A853EF">
            <w:pPr>
              <w:rPr>
                <w:rFonts w:ascii="Arial" w:hAnsi="Arial" w:cs="Arial"/>
                <w:sz w:val="20"/>
                <w:szCs w:val="20"/>
              </w:rPr>
            </w:pPr>
          </w:p>
          <w:p w:rsidR="00A853EF" w:rsidRPr="00EF315A" w:rsidRDefault="00EF315A" w:rsidP="00A853EF">
            <w:pPr>
              <w:rPr>
                <w:rFonts w:ascii="Arial" w:hAnsi="Arial" w:cs="Arial"/>
              </w:rPr>
            </w:pPr>
            <w:r w:rsidRPr="00EF315A">
              <w:rPr>
                <w:rFonts w:ascii="Arial" w:hAnsi="Arial" w:cs="Arial"/>
                <w:b/>
              </w:rPr>
              <w:t>Regular List</w:t>
            </w:r>
            <w:r w:rsidRPr="00EF315A">
              <w:rPr>
                <w:rFonts w:ascii="Arial" w:hAnsi="Arial" w:cs="Arial"/>
              </w:rPr>
              <w:t>:</w:t>
            </w:r>
          </w:p>
          <w:p w:rsidR="00B57CFC" w:rsidRPr="00B57CFC" w:rsidRDefault="00B57CFC" w:rsidP="00B57CFC">
            <w:pPr>
              <w:rPr>
                <w:rFonts w:ascii="Arial" w:hAnsi="Arial" w:cs="Arial"/>
              </w:rPr>
            </w:pPr>
            <w:r w:rsidRPr="00B57CFC">
              <w:rPr>
                <w:rFonts w:ascii="Arial" w:hAnsi="Arial" w:cs="Arial"/>
              </w:rPr>
              <w:t>1. babysitter</w:t>
            </w:r>
          </w:p>
          <w:p w:rsidR="00B57CFC" w:rsidRPr="00B57CFC" w:rsidRDefault="00B57CFC" w:rsidP="00B57CFC">
            <w:pPr>
              <w:rPr>
                <w:rFonts w:ascii="Arial" w:hAnsi="Arial" w:cs="Arial"/>
              </w:rPr>
            </w:pPr>
            <w:r w:rsidRPr="00B57CFC">
              <w:rPr>
                <w:rFonts w:ascii="Arial" w:hAnsi="Arial" w:cs="Arial"/>
              </w:rPr>
              <w:t>2. happier</w:t>
            </w:r>
          </w:p>
          <w:p w:rsidR="00B57CFC" w:rsidRPr="00B57CFC" w:rsidRDefault="00B57CFC" w:rsidP="00B57CFC">
            <w:pPr>
              <w:rPr>
                <w:rFonts w:ascii="Arial" w:hAnsi="Arial" w:cs="Arial"/>
              </w:rPr>
            </w:pPr>
            <w:r w:rsidRPr="00B57CFC">
              <w:rPr>
                <w:rFonts w:ascii="Arial" w:hAnsi="Arial" w:cs="Arial"/>
              </w:rPr>
              <w:t xml:space="preserve">3. </w:t>
            </w:r>
            <w:r>
              <w:rPr>
                <w:rFonts w:ascii="Arial" w:hAnsi="Arial" w:cs="Arial"/>
              </w:rPr>
              <w:t>sharpener</w:t>
            </w:r>
          </w:p>
          <w:p w:rsidR="00B57CFC" w:rsidRPr="00B57CFC" w:rsidRDefault="00B57CFC" w:rsidP="00B57CFC">
            <w:pPr>
              <w:rPr>
                <w:rFonts w:ascii="Arial" w:hAnsi="Arial" w:cs="Arial"/>
              </w:rPr>
            </w:pPr>
            <w:r w:rsidRPr="00B57CFC">
              <w:rPr>
                <w:rFonts w:ascii="Arial" w:hAnsi="Arial" w:cs="Arial"/>
              </w:rPr>
              <w:t xml:space="preserve">4. </w:t>
            </w:r>
            <w:r w:rsidR="00D443C5">
              <w:rPr>
                <w:rFonts w:ascii="Arial" w:hAnsi="Arial" w:cs="Arial"/>
              </w:rPr>
              <w:t>container</w:t>
            </w:r>
          </w:p>
          <w:p w:rsidR="00B57CFC" w:rsidRPr="00B57CFC" w:rsidRDefault="00B57CFC" w:rsidP="00B57CFC">
            <w:pPr>
              <w:rPr>
                <w:rFonts w:ascii="Arial" w:hAnsi="Arial" w:cs="Arial"/>
              </w:rPr>
            </w:pPr>
            <w:r w:rsidRPr="00B57CFC">
              <w:rPr>
                <w:rFonts w:ascii="Arial" w:hAnsi="Arial" w:cs="Arial"/>
              </w:rPr>
              <w:t>5.</w:t>
            </w:r>
            <w:r w:rsidR="0015131E">
              <w:rPr>
                <w:rFonts w:ascii="Arial" w:hAnsi="Arial" w:cs="Arial"/>
              </w:rPr>
              <w:t xml:space="preserve"> grasshopper</w:t>
            </w:r>
          </w:p>
          <w:p w:rsidR="00B57CFC" w:rsidRPr="00B57CFC" w:rsidRDefault="00B57CFC" w:rsidP="00B57CFC">
            <w:pPr>
              <w:rPr>
                <w:rFonts w:ascii="Arial" w:hAnsi="Arial" w:cs="Arial"/>
              </w:rPr>
            </w:pPr>
            <w:r w:rsidRPr="00B57CFC">
              <w:rPr>
                <w:rFonts w:ascii="Arial" w:hAnsi="Arial" w:cs="Arial"/>
              </w:rPr>
              <w:t xml:space="preserve">6. </w:t>
            </w:r>
            <w:r>
              <w:rPr>
                <w:rFonts w:ascii="Arial" w:hAnsi="Arial" w:cs="Arial"/>
              </w:rPr>
              <w:t>healthier</w:t>
            </w:r>
          </w:p>
          <w:p w:rsidR="00B57CFC" w:rsidRPr="00B57CFC" w:rsidRDefault="00B57CFC" w:rsidP="00B57CFC">
            <w:pPr>
              <w:rPr>
                <w:rFonts w:ascii="Arial" w:hAnsi="Arial" w:cs="Arial"/>
              </w:rPr>
            </w:pPr>
            <w:r w:rsidRPr="00B57CFC">
              <w:rPr>
                <w:rFonts w:ascii="Arial" w:hAnsi="Arial" w:cs="Arial"/>
              </w:rPr>
              <w:t xml:space="preserve">7. </w:t>
            </w:r>
            <w:r w:rsidR="00C967D9">
              <w:rPr>
                <w:rFonts w:ascii="Arial" w:hAnsi="Arial" w:cs="Arial"/>
              </w:rPr>
              <w:t xml:space="preserve">listener </w:t>
            </w:r>
          </w:p>
          <w:p w:rsidR="00B57CFC" w:rsidRPr="00B57CFC" w:rsidRDefault="00B57CFC" w:rsidP="00B57CFC">
            <w:pPr>
              <w:rPr>
                <w:rFonts w:ascii="Arial" w:hAnsi="Arial" w:cs="Arial"/>
              </w:rPr>
            </w:pPr>
            <w:r w:rsidRPr="00B57CFC">
              <w:rPr>
                <w:rFonts w:ascii="Arial" w:hAnsi="Arial" w:cs="Arial"/>
              </w:rPr>
              <w:t xml:space="preserve">8. </w:t>
            </w:r>
            <w:r w:rsidR="00C967D9">
              <w:rPr>
                <w:rFonts w:ascii="Arial" w:hAnsi="Arial" w:cs="Arial"/>
              </w:rPr>
              <w:t>borrower</w:t>
            </w:r>
          </w:p>
          <w:p w:rsidR="00B57CFC" w:rsidRPr="00B57CFC" w:rsidRDefault="00B57CFC" w:rsidP="00B57CFC">
            <w:pPr>
              <w:rPr>
                <w:rFonts w:ascii="Arial" w:hAnsi="Arial" w:cs="Arial"/>
              </w:rPr>
            </w:pPr>
            <w:r w:rsidRPr="00B57CFC">
              <w:rPr>
                <w:rFonts w:ascii="Arial" w:hAnsi="Arial" w:cs="Arial"/>
              </w:rPr>
              <w:t xml:space="preserve">9. </w:t>
            </w:r>
            <w:r>
              <w:rPr>
                <w:rFonts w:ascii="Arial" w:hAnsi="Arial" w:cs="Arial"/>
              </w:rPr>
              <w:t>funnier</w:t>
            </w:r>
          </w:p>
          <w:p w:rsidR="00B57CFC" w:rsidRPr="00B57CFC" w:rsidRDefault="00B57CFC" w:rsidP="00B57CFC">
            <w:pPr>
              <w:rPr>
                <w:rFonts w:ascii="Arial" w:hAnsi="Arial" w:cs="Arial"/>
              </w:rPr>
            </w:pPr>
            <w:r w:rsidRPr="00B57CFC">
              <w:rPr>
                <w:rFonts w:ascii="Arial" w:hAnsi="Arial" w:cs="Arial"/>
              </w:rPr>
              <w:t xml:space="preserve">10. </w:t>
            </w:r>
            <w:r w:rsidR="00C967D9">
              <w:rPr>
                <w:rFonts w:ascii="Arial" w:hAnsi="Arial" w:cs="Arial"/>
              </w:rPr>
              <w:t>beginner</w:t>
            </w:r>
          </w:p>
          <w:p w:rsidR="00EF315A" w:rsidRPr="00EF315A" w:rsidRDefault="00EF315A" w:rsidP="00A853EF">
            <w:pPr>
              <w:rPr>
                <w:rFonts w:ascii="Arial" w:hAnsi="Arial" w:cs="Arial"/>
              </w:rPr>
            </w:pPr>
          </w:p>
          <w:p w:rsidR="00EF315A" w:rsidRPr="00EF315A" w:rsidRDefault="00EF315A" w:rsidP="00A853EF">
            <w:pPr>
              <w:rPr>
                <w:rFonts w:ascii="Arial" w:hAnsi="Arial" w:cs="Arial"/>
              </w:rPr>
            </w:pPr>
            <w:r w:rsidRPr="00EF315A">
              <w:rPr>
                <w:rFonts w:ascii="Arial" w:hAnsi="Arial" w:cs="Arial"/>
                <w:b/>
              </w:rPr>
              <w:t>Challenge List:</w:t>
            </w:r>
          </w:p>
          <w:p w:rsidR="00B57CFC" w:rsidRPr="00B57CFC" w:rsidRDefault="00B57CFC" w:rsidP="00B57CFC">
            <w:pPr>
              <w:rPr>
                <w:rFonts w:ascii="Arial" w:hAnsi="Arial" w:cs="Arial"/>
              </w:rPr>
            </w:pPr>
            <w:r w:rsidRPr="00B57CFC">
              <w:rPr>
                <w:rFonts w:ascii="Arial" w:hAnsi="Arial" w:cs="Arial"/>
              </w:rPr>
              <w:t>1. achiever</w:t>
            </w:r>
          </w:p>
          <w:p w:rsidR="00B57CFC" w:rsidRPr="00B57CFC" w:rsidRDefault="00B57CFC" w:rsidP="00B57CFC">
            <w:pPr>
              <w:rPr>
                <w:rFonts w:ascii="Arial" w:hAnsi="Arial" w:cs="Arial"/>
              </w:rPr>
            </w:pPr>
            <w:r w:rsidRPr="00B57CFC">
              <w:rPr>
                <w:rFonts w:ascii="Arial" w:hAnsi="Arial" w:cs="Arial"/>
              </w:rPr>
              <w:t>2. adventurer</w:t>
            </w:r>
          </w:p>
          <w:p w:rsidR="00B57CFC" w:rsidRPr="00B57CFC" w:rsidRDefault="00B57CFC" w:rsidP="00B57CFC">
            <w:pPr>
              <w:rPr>
                <w:rFonts w:ascii="Arial" w:hAnsi="Arial" w:cs="Arial"/>
              </w:rPr>
            </w:pPr>
            <w:r w:rsidRPr="00B57CFC">
              <w:rPr>
                <w:rFonts w:ascii="Arial" w:hAnsi="Arial" w:cs="Arial"/>
              </w:rPr>
              <w:t>3. amphitheater</w:t>
            </w:r>
          </w:p>
          <w:p w:rsidR="00B57CFC" w:rsidRPr="00B57CFC" w:rsidRDefault="00B57CFC" w:rsidP="00B57CFC">
            <w:pPr>
              <w:rPr>
                <w:rFonts w:ascii="Arial" w:hAnsi="Arial" w:cs="Arial"/>
              </w:rPr>
            </w:pPr>
            <w:r w:rsidRPr="00B57CFC">
              <w:rPr>
                <w:rFonts w:ascii="Arial" w:hAnsi="Arial" w:cs="Arial"/>
              </w:rPr>
              <w:t>4. backpacker</w:t>
            </w:r>
          </w:p>
          <w:p w:rsidR="00B57CFC" w:rsidRPr="00B57CFC" w:rsidRDefault="00B57CFC" w:rsidP="00B57CFC">
            <w:pPr>
              <w:rPr>
                <w:rFonts w:ascii="Arial" w:hAnsi="Arial" w:cs="Arial"/>
              </w:rPr>
            </w:pPr>
            <w:r w:rsidRPr="00B57CFC">
              <w:rPr>
                <w:rFonts w:ascii="Arial" w:hAnsi="Arial" w:cs="Arial"/>
              </w:rPr>
              <w:t>5. broadcaster</w:t>
            </w:r>
          </w:p>
          <w:p w:rsidR="00B57CFC" w:rsidRPr="00B57CFC" w:rsidRDefault="00B57CFC" w:rsidP="00B57CFC">
            <w:pPr>
              <w:rPr>
                <w:rFonts w:ascii="Arial" w:hAnsi="Arial" w:cs="Arial"/>
              </w:rPr>
            </w:pPr>
            <w:r w:rsidRPr="00B57CFC">
              <w:rPr>
                <w:rFonts w:ascii="Arial" w:hAnsi="Arial" w:cs="Arial"/>
              </w:rPr>
              <w:t>6.carrier</w:t>
            </w:r>
          </w:p>
          <w:p w:rsidR="00B57CFC" w:rsidRPr="00B57CFC" w:rsidRDefault="00B57CFC" w:rsidP="00B57CFC">
            <w:pPr>
              <w:rPr>
                <w:rFonts w:ascii="Arial" w:hAnsi="Arial" w:cs="Arial"/>
              </w:rPr>
            </w:pPr>
            <w:r w:rsidRPr="00B57CFC">
              <w:rPr>
                <w:rFonts w:ascii="Arial" w:hAnsi="Arial" w:cs="Arial"/>
              </w:rPr>
              <w:t>7. choreographer</w:t>
            </w:r>
          </w:p>
          <w:p w:rsidR="00B57CFC" w:rsidRPr="00B57CFC" w:rsidRDefault="00B57CFC" w:rsidP="00B57CFC">
            <w:pPr>
              <w:rPr>
                <w:rFonts w:ascii="Arial" w:hAnsi="Arial" w:cs="Arial"/>
              </w:rPr>
            </w:pPr>
            <w:r w:rsidRPr="00B57CFC">
              <w:rPr>
                <w:rFonts w:ascii="Arial" w:hAnsi="Arial" w:cs="Arial"/>
              </w:rPr>
              <w:t>8. confectioner</w:t>
            </w:r>
          </w:p>
          <w:p w:rsidR="00B57CFC" w:rsidRPr="00B57CFC" w:rsidRDefault="00B57CFC" w:rsidP="00B57CFC">
            <w:pPr>
              <w:rPr>
                <w:rFonts w:ascii="Arial" w:hAnsi="Arial" w:cs="Arial"/>
              </w:rPr>
            </w:pPr>
            <w:r w:rsidRPr="00B57CFC">
              <w:rPr>
                <w:rFonts w:ascii="Arial" w:hAnsi="Arial" w:cs="Arial"/>
              </w:rPr>
              <w:t>9. decipher</w:t>
            </w:r>
          </w:p>
          <w:p w:rsidR="00B57CFC" w:rsidRPr="00B57CFC" w:rsidRDefault="00B57CFC" w:rsidP="00B57CFC">
            <w:pPr>
              <w:rPr>
                <w:rFonts w:ascii="Arial" w:hAnsi="Arial" w:cs="Arial"/>
              </w:rPr>
            </w:pPr>
            <w:r w:rsidRPr="00B57CFC">
              <w:rPr>
                <w:rFonts w:ascii="Arial" w:hAnsi="Arial" w:cs="Arial"/>
              </w:rPr>
              <w:t>10. empower</w:t>
            </w:r>
          </w:p>
          <w:p w:rsidR="00EF315A" w:rsidRPr="00695CF8" w:rsidRDefault="00EF315A" w:rsidP="00A853EF">
            <w:pPr>
              <w:rPr>
                <w:rFonts w:ascii="Arial" w:hAnsi="Arial" w:cs="Arial"/>
                <w:sz w:val="20"/>
                <w:szCs w:val="20"/>
              </w:rPr>
            </w:pPr>
          </w:p>
          <w:p w:rsidR="00A853EF" w:rsidRPr="00695CF8" w:rsidRDefault="00A853EF" w:rsidP="00A853EF">
            <w:pPr>
              <w:rPr>
                <w:rFonts w:ascii="Arial" w:hAnsi="Arial" w:cs="Arial"/>
              </w:rPr>
            </w:pPr>
            <w:r w:rsidRPr="00695CF8">
              <w:rPr>
                <w:rFonts w:ascii="Arial" w:hAnsi="Arial" w:cs="Arial"/>
                <w:sz w:val="20"/>
                <w:szCs w:val="20"/>
              </w:rPr>
              <w:t>Complete the worksheet on the back.</w:t>
            </w:r>
          </w:p>
        </w:tc>
        <w:tc>
          <w:tcPr>
            <w:tcW w:w="2898" w:type="dxa"/>
          </w:tcPr>
          <w:p w:rsidR="00453984" w:rsidRPr="00695CF8" w:rsidRDefault="00A853EF" w:rsidP="00453984">
            <w:pPr>
              <w:rPr>
                <w:rFonts w:ascii="Arial" w:hAnsi="Arial" w:cs="Arial"/>
                <w:b/>
                <w:sz w:val="24"/>
                <w:szCs w:val="24"/>
              </w:rPr>
            </w:pPr>
            <w:r w:rsidRPr="00695CF8">
              <w:rPr>
                <w:rFonts w:ascii="Arial" w:hAnsi="Arial" w:cs="Arial"/>
                <w:b/>
                <w:sz w:val="20"/>
                <w:szCs w:val="20"/>
              </w:rPr>
              <w:t xml:space="preserve">Choice 1 </w:t>
            </w:r>
          </w:p>
          <w:p w:rsidR="00453984" w:rsidRPr="00F6173E" w:rsidRDefault="00EF315A" w:rsidP="00415EA1">
            <w:pPr>
              <w:rPr>
                <w:rFonts w:ascii="Arial" w:hAnsi="Arial" w:cs="Arial"/>
                <w:sz w:val="20"/>
                <w:szCs w:val="20"/>
              </w:rPr>
            </w:pPr>
            <w:r w:rsidRPr="00F6173E">
              <w:rPr>
                <w:rFonts w:ascii="Arial" w:hAnsi="Arial" w:cs="Arial"/>
                <w:sz w:val="20"/>
                <w:szCs w:val="20"/>
              </w:rPr>
              <w:t xml:space="preserve">Put </w:t>
            </w:r>
            <w:r w:rsidR="00A309A7" w:rsidRPr="00F6173E">
              <w:rPr>
                <w:rFonts w:ascii="Arial" w:hAnsi="Arial" w:cs="Arial"/>
                <w:sz w:val="20"/>
                <w:szCs w:val="20"/>
              </w:rPr>
              <w:t xml:space="preserve">each of these fractions on a number line.  Which ones are equivalent? </w:t>
            </w:r>
          </w:p>
          <w:p w:rsidR="00EF315A" w:rsidRPr="00F6173E" w:rsidRDefault="00A309A7" w:rsidP="00A309A7">
            <w:pPr>
              <w:pStyle w:val="ListParagraph"/>
              <w:numPr>
                <w:ilvl w:val="0"/>
                <w:numId w:val="15"/>
              </w:numPr>
              <w:rPr>
                <w:rFonts w:ascii="Arial" w:hAnsi="Arial" w:cs="Arial"/>
                <w:sz w:val="20"/>
                <w:szCs w:val="20"/>
              </w:rPr>
            </w:pPr>
            <w:r w:rsidRPr="00F6173E">
              <w:rPr>
                <w:rFonts w:ascii="Arial" w:hAnsi="Arial" w:cs="Arial"/>
                <w:sz w:val="20"/>
                <w:szCs w:val="20"/>
              </w:rPr>
              <w:t xml:space="preserve">1/4 </w:t>
            </w:r>
          </w:p>
          <w:p w:rsidR="00A309A7" w:rsidRPr="00F6173E" w:rsidRDefault="00A309A7" w:rsidP="00A309A7">
            <w:pPr>
              <w:pStyle w:val="ListParagraph"/>
              <w:numPr>
                <w:ilvl w:val="0"/>
                <w:numId w:val="15"/>
              </w:numPr>
              <w:rPr>
                <w:rFonts w:ascii="Arial" w:hAnsi="Arial" w:cs="Arial"/>
                <w:sz w:val="20"/>
                <w:szCs w:val="20"/>
              </w:rPr>
            </w:pPr>
            <w:r w:rsidRPr="00F6173E">
              <w:rPr>
                <w:rFonts w:ascii="Arial" w:hAnsi="Arial" w:cs="Arial"/>
                <w:sz w:val="20"/>
                <w:szCs w:val="20"/>
              </w:rPr>
              <w:t>1/3</w:t>
            </w:r>
          </w:p>
          <w:p w:rsidR="00A309A7" w:rsidRPr="00F6173E" w:rsidRDefault="00A309A7" w:rsidP="00A309A7">
            <w:pPr>
              <w:pStyle w:val="ListParagraph"/>
              <w:numPr>
                <w:ilvl w:val="0"/>
                <w:numId w:val="15"/>
              </w:numPr>
              <w:rPr>
                <w:rFonts w:ascii="Arial" w:hAnsi="Arial" w:cs="Arial"/>
                <w:sz w:val="20"/>
                <w:szCs w:val="20"/>
              </w:rPr>
            </w:pPr>
            <w:r w:rsidRPr="00F6173E">
              <w:rPr>
                <w:rFonts w:ascii="Arial" w:hAnsi="Arial" w:cs="Arial"/>
                <w:sz w:val="20"/>
                <w:szCs w:val="20"/>
              </w:rPr>
              <w:t>3/12</w:t>
            </w:r>
          </w:p>
          <w:p w:rsidR="00A309A7" w:rsidRPr="00F6173E" w:rsidRDefault="00A309A7" w:rsidP="00A309A7">
            <w:pPr>
              <w:pStyle w:val="ListParagraph"/>
              <w:numPr>
                <w:ilvl w:val="0"/>
                <w:numId w:val="15"/>
              </w:numPr>
              <w:rPr>
                <w:rFonts w:ascii="Arial" w:hAnsi="Arial" w:cs="Arial"/>
                <w:sz w:val="20"/>
                <w:szCs w:val="20"/>
              </w:rPr>
            </w:pPr>
            <w:r w:rsidRPr="00F6173E">
              <w:rPr>
                <w:rFonts w:ascii="Arial" w:hAnsi="Arial" w:cs="Arial"/>
                <w:sz w:val="20"/>
                <w:szCs w:val="20"/>
              </w:rPr>
              <w:t>3/9</w:t>
            </w:r>
          </w:p>
          <w:p w:rsidR="00A309A7" w:rsidRPr="00F6173E" w:rsidRDefault="00A309A7" w:rsidP="00A309A7">
            <w:pPr>
              <w:pStyle w:val="ListParagraph"/>
              <w:numPr>
                <w:ilvl w:val="0"/>
                <w:numId w:val="15"/>
              </w:numPr>
              <w:rPr>
                <w:rFonts w:ascii="Arial" w:hAnsi="Arial" w:cs="Arial"/>
                <w:sz w:val="20"/>
                <w:szCs w:val="20"/>
              </w:rPr>
            </w:pPr>
            <w:r w:rsidRPr="00F6173E">
              <w:rPr>
                <w:rFonts w:ascii="Arial" w:hAnsi="Arial" w:cs="Arial"/>
                <w:sz w:val="20"/>
                <w:szCs w:val="20"/>
              </w:rPr>
              <w:t>2/6</w:t>
            </w:r>
          </w:p>
          <w:p w:rsidR="00A309A7" w:rsidRPr="00A309A7" w:rsidRDefault="00A309A7" w:rsidP="00A309A7">
            <w:pPr>
              <w:pStyle w:val="ListParagraph"/>
              <w:numPr>
                <w:ilvl w:val="0"/>
                <w:numId w:val="15"/>
              </w:numPr>
              <w:rPr>
                <w:rFonts w:ascii="Arial" w:hAnsi="Arial" w:cs="Arial"/>
                <w:sz w:val="18"/>
                <w:szCs w:val="18"/>
              </w:rPr>
            </w:pPr>
            <w:r w:rsidRPr="00F6173E">
              <w:rPr>
                <w:rFonts w:ascii="Arial" w:hAnsi="Arial" w:cs="Arial"/>
                <w:sz w:val="20"/>
                <w:szCs w:val="20"/>
              </w:rPr>
              <w:t>2/8</w:t>
            </w:r>
          </w:p>
        </w:tc>
      </w:tr>
      <w:tr w:rsidR="00A853EF" w:rsidRPr="00C84D9F" w:rsidTr="00F6173E">
        <w:trPr>
          <w:trHeight w:val="2762"/>
        </w:trPr>
        <w:tc>
          <w:tcPr>
            <w:tcW w:w="2724" w:type="dxa"/>
            <w:vMerge/>
          </w:tcPr>
          <w:p w:rsidR="00A853EF" w:rsidRPr="00695CF8" w:rsidRDefault="00A853EF" w:rsidP="00E37A0F">
            <w:pPr>
              <w:rPr>
                <w:rFonts w:ascii="Arial" w:hAnsi="Arial" w:cs="Arial"/>
                <w:sz w:val="20"/>
                <w:szCs w:val="20"/>
              </w:rPr>
            </w:pPr>
          </w:p>
        </w:tc>
        <w:tc>
          <w:tcPr>
            <w:tcW w:w="2811" w:type="dxa"/>
          </w:tcPr>
          <w:p w:rsidR="00EF315A" w:rsidRDefault="00A853EF" w:rsidP="00EF315A">
            <w:pPr>
              <w:rPr>
                <w:rFonts w:ascii="Arial" w:hAnsi="Arial" w:cs="Arial"/>
                <w:b/>
                <w:sz w:val="20"/>
                <w:szCs w:val="20"/>
              </w:rPr>
            </w:pPr>
            <w:r w:rsidRPr="00EF315A">
              <w:rPr>
                <w:rFonts w:ascii="Arial" w:hAnsi="Arial" w:cs="Arial"/>
                <w:b/>
                <w:sz w:val="20"/>
                <w:szCs w:val="20"/>
              </w:rPr>
              <w:t>Choice 2</w:t>
            </w:r>
          </w:p>
          <w:p w:rsidR="00EF315A" w:rsidRPr="00F6173E" w:rsidRDefault="001513FB" w:rsidP="00EF315A">
            <w:pPr>
              <w:rPr>
                <w:rFonts w:ascii="Arial" w:hAnsi="Arial" w:cs="Arial"/>
                <w:sz w:val="20"/>
                <w:szCs w:val="20"/>
              </w:rPr>
            </w:pPr>
            <w:r w:rsidRPr="00F6173E">
              <w:rPr>
                <w:rFonts w:ascii="Arial" w:hAnsi="Arial" w:cs="Arial"/>
                <w:sz w:val="20"/>
                <w:szCs w:val="20"/>
              </w:rPr>
              <w:t xml:space="preserve">Draw each of these fractions on a number line.  Then tell the mixed number that equals each improper fraction.  </w:t>
            </w:r>
          </w:p>
          <w:p w:rsidR="001513FB" w:rsidRPr="00F6173E" w:rsidRDefault="001513FB" w:rsidP="001513FB">
            <w:pPr>
              <w:pStyle w:val="ListParagraph"/>
              <w:numPr>
                <w:ilvl w:val="0"/>
                <w:numId w:val="13"/>
              </w:numPr>
              <w:rPr>
                <w:rFonts w:ascii="Arial" w:hAnsi="Arial" w:cs="Arial"/>
                <w:sz w:val="20"/>
                <w:szCs w:val="20"/>
              </w:rPr>
            </w:pPr>
            <w:r w:rsidRPr="00F6173E">
              <w:rPr>
                <w:rFonts w:ascii="Arial" w:hAnsi="Arial" w:cs="Arial"/>
                <w:sz w:val="20"/>
                <w:szCs w:val="20"/>
              </w:rPr>
              <w:t>15/4</w:t>
            </w:r>
          </w:p>
          <w:p w:rsidR="001513FB" w:rsidRPr="00F6173E" w:rsidRDefault="001513FB" w:rsidP="001513FB">
            <w:pPr>
              <w:pStyle w:val="ListParagraph"/>
              <w:numPr>
                <w:ilvl w:val="0"/>
                <w:numId w:val="13"/>
              </w:numPr>
              <w:rPr>
                <w:rFonts w:ascii="Arial" w:hAnsi="Arial" w:cs="Arial"/>
                <w:sz w:val="20"/>
                <w:szCs w:val="20"/>
              </w:rPr>
            </w:pPr>
            <w:r w:rsidRPr="00F6173E">
              <w:rPr>
                <w:rFonts w:ascii="Arial" w:hAnsi="Arial" w:cs="Arial"/>
                <w:sz w:val="20"/>
                <w:szCs w:val="20"/>
              </w:rPr>
              <w:t>9/4</w:t>
            </w:r>
          </w:p>
          <w:p w:rsidR="001513FB" w:rsidRPr="00F6173E" w:rsidRDefault="001513FB" w:rsidP="001513FB">
            <w:pPr>
              <w:pStyle w:val="ListParagraph"/>
              <w:numPr>
                <w:ilvl w:val="0"/>
                <w:numId w:val="13"/>
              </w:numPr>
              <w:rPr>
                <w:rFonts w:ascii="Arial" w:hAnsi="Arial" w:cs="Arial"/>
                <w:sz w:val="20"/>
                <w:szCs w:val="20"/>
              </w:rPr>
            </w:pPr>
            <w:r w:rsidRPr="00F6173E">
              <w:rPr>
                <w:rFonts w:ascii="Arial" w:hAnsi="Arial" w:cs="Arial"/>
                <w:sz w:val="20"/>
                <w:szCs w:val="20"/>
              </w:rPr>
              <w:t>18/4</w:t>
            </w:r>
          </w:p>
          <w:p w:rsidR="001513FB" w:rsidRPr="001513FB" w:rsidRDefault="001513FB" w:rsidP="001513FB">
            <w:pPr>
              <w:pStyle w:val="ListParagraph"/>
              <w:numPr>
                <w:ilvl w:val="0"/>
                <w:numId w:val="13"/>
              </w:numPr>
              <w:rPr>
                <w:rFonts w:ascii="Arial" w:hAnsi="Arial" w:cs="Arial"/>
                <w:sz w:val="18"/>
                <w:szCs w:val="18"/>
              </w:rPr>
            </w:pPr>
            <w:r w:rsidRPr="00F6173E">
              <w:rPr>
                <w:rFonts w:ascii="Arial" w:hAnsi="Arial" w:cs="Arial"/>
                <w:sz w:val="20"/>
                <w:szCs w:val="20"/>
              </w:rPr>
              <w:t>11/4</w:t>
            </w:r>
          </w:p>
        </w:tc>
        <w:tc>
          <w:tcPr>
            <w:tcW w:w="2583" w:type="dxa"/>
            <w:vMerge/>
          </w:tcPr>
          <w:p w:rsidR="00A853EF" w:rsidRPr="00695CF8" w:rsidRDefault="00A853EF" w:rsidP="00A853EF">
            <w:pPr>
              <w:pStyle w:val="ListParagraph"/>
              <w:rPr>
                <w:rFonts w:ascii="Arial" w:hAnsi="Arial" w:cs="Arial"/>
              </w:rPr>
            </w:pPr>
          </w:p>
        </w:tc>
        <w:tc>
          <w:tcPr>
            <w:tcW w:w="2898" w:type="dxa"/>
          </w:tcPr>
          <w:p w:rsidR="00A853EF" w:rsidRPr="00695CF8" w:rsidRDefault="00A853EF" w:rsidP="003B157B">
            <w:pPr>
              <w:rPr>
                <w:rFonts w:ascii="Arial" w:hAnsi="Arial" w:cs="Arial"/>
                <w:b/>
                <w:sz w:val="20"/>
                <w:szCs w:val="20"/>
              </w:rPr>
            </w:pPr>
            <w:r w:rsidRPr="00695CF8">
              <w:rPr>
                <w:rFonts w:ascii="Arial" w:hAnsi="Arial" w:cs="Arial"/>
                <w:b/>
                <w:sz w:val="20"/>
                <w:szCs w:val="20"/>
              </w:rPr>
              <w:t>Choice 2</w:t>
            </w:r>
          </w:p>
          <w:p w:rsidR="00A309A7" w:rsidRPr="00F6173E" w:rsidRDefault="00A309A7" w:rsidP="00EF315A">
            <w:pPr>
              <w:rPr>
                <w:rFonts w:ascii="Arial" w:hAnsi="Arial" w:cs="Arial"/>
                <w:sz w:val="20"/>
                <w:szCs w:val="20"/>
              </w:rPr>
            </w:pPr>
            <w:r w:rsidRPr="00F6173E">
              <w:rPr>
                <w:rFonts w:ascii="Arial" w:hAnsi="Arial" w:cs="Arial"/>
                <w:sz w:val="20"/>
                <w:szCs w:val="20"/>
              </w:rPr>
              <w:t>Simplify each fraction.</w:t>
            </w:r>
          </w:p>
          <w:p w:rsidR="00DC6196" w:rsidRPr="00F6173E" w:rsidRDefault="00A309A7" w:rsidP="00A309A7">
            <w:pPr>
              <w:pStyle w:val="ListParagraph"/>
              <w:numPr>
                <w:ilvl w:val="0"/>
                <w:numId w:val="14"/>
              </w:numPr>
              <w:rPr>
                <w:rFonts w:ascii="Arial" w:hAnsi="Arial" w:cs="Arial"/>
                <w:i/>
                <w:sz w:val="20"/>
                <w:szCs w:val="20"/>
              </w:rPr>
            </w:pPr>
            <w:r w:rsidRPr="00F6173E">
              <w:rPr>
                <w:rFonts w:ascii="Arial" w:hAnsi="Arial" w:cs="Arial"/>
                <w:i/>
                <w:sz w:val="20"/>
                <w:szCs w:val="20"/>
              </w:rPr>
              <w:t>3/6</w:t>
            </w:r>
          </w:p>
          <w:p w:rsidR="00A309A7" w:rsidRPr="00F6173E" w:rsidRDefault="00A309A7" w:rsidP="00A309A7">
            <w:pPr>
              <w:pStyle w:val="ListParagraph"/>
              <w:numPr>
                <w:ilvl w:val="0"/>
                <w:numId w:val="14"/>
              </w:numPr>
              <w:rPr>
                <w:rFonts w:ascii="Arial" w:hAnsi="Arial" w:cs="Arial"/>
                <w:i/>
                <w:sz w:val="20"/>
                <w:szCs w:val="20"/>
              </w:rPr>
            </w:pPr>
            <w:r w:rsidRPr="00F6173E">
              <w:rPr>
                <w:rFonts w:ascii="Arial" w:hAnsi="Arial" w:cs="Arial"/>
                <w:i/>
                <w:sz w:val="20"/>
                <w:szCs w:val="20"/>
              </w:rPr>
              <w:t>2/6</w:t>
            </w:r>
          </w:p>
          <w:p w:rsidR="00A309A7" w:rsidRPr="00F6173E" w:rsidRDefault="00A309A7" w:rsidP="00A309A7">
            <w:pPr>
              <w:pStyle w:val="ListParagraph"/>
              <w:numPr>
                <w:ilvl w:val="0"/>
                <w:numId w:val="14"/>
              </w:numPr>
              <w:rPr>
                <w:rFonts w:ascii="Arial" w:hAnsi="Arial" w:cs="Arial"/>
                <w:i/>
                <w:sz w:val="20"/>
                <w:szCs w:val="20"/>
              </w:rPr>
            </w:pPr>
            <w:r w:rsidRPr="00F6173E">
              <w:rPr>
                <w:rFonts w:ascii="Arial" w:hAnsi="Arial" w:cs="Arial"/>
                <w:i/>
                <w:sz w:val="20"/>
                <w:szCs w:val="20"/>
              </w:rPr>
              <w:t>6/8</w:t>
            </w:r>
          </w:p>
          <w:p w:rsidR="00A309A7" w:rsidRPr="00F6173E" w:rsidRDefault="00A309A7" w:rsidP="00A309A7">
            <w:pPr>
              <w:pStyle w:val="ListParagraph"/>
              <w:numPr>
                <w:ilvl w:val="0"/>
                <w:numId w:val="14"/>
              </w:numPr>
              <w:rPr>
                <w:rFonts w:ascii="Arial" w:hAnsi="Arial" w:cs="Arial"/>
                <w:i/>
                <w:sz w:val="20"/>
                <w:szCs w:val="20"/>
              </w:rPr>
            </w:pPr>
            <w:r w:rsidRPr="00F6173E">
              <w:rPr>
                <w:rFonts w:ascii="Arial" w:hAnsi="Arial" w:cs="Arial"/>
                <w:i/>
                <w:sz w:val="20"/>
                <w:szCs w:val="20"/>
              </w:rPr>
              <w:t>4/10</w:t>
            </w:r>
          </w:p>
          <w:p w:rsidR="00A309A7" w:rsidRPr="00A309A7" w:rsidRDefault="00A309A7" w:rsidP="00A309A7">
            <w:pPr>
              <w:pStyle w:val="ListParagraph"/>
              <w:numPr>
                <w:ilvl w:val="0"/>
                <w:numId w:val="14"/>
              </w:numPr>
              <w:rPr>
                <w:rFonts w:ascii="Arial" w:hAnsi="Arial" w:cs="Arial"/>
                <w:i/>
                <w:sz w:val="18"/>
                <w:szCs w:val="18"/>
              </w:rPr>
            </w:pPr>
            <w:r w:rsidRPr="00F6173E">
              <w:rPr>
                <w:rFonts w:ascii="Arial" w:hAnsi="Arial" w:cs="Arial"/>
                <w:i/>
                <w:sz w:val="20"/>
                <w:szCs w:val="20"/>
              </w:rPr>
              <w:t>3/12</w:t>
            </w:r>
            <w:r>
              <w:rPr>
                <w:rFonts w:ascii="Arial" w:hAnsi="Arial" w:cs="Arial"/>
                <w:i/>
                <w:sz w:val="18"/>
                <w:szCs w:val="18"/>
              </w:rPr>
              <w:t xml:space="preserve"> </w:t>
            </w:r>
          </w:p>
        </w:tc>
      </w:tr>
      <w:tr w:rsidR="00A853EF" w:rsidRPr="00C84D9F" w:rsidTr="00EF315A">
        <w:trPr>
          <w:trHeight w:val="890"/>
        </w:trPr>
        <w:tc>
          <w:tcPr>
            <w:tcW w:w="2724" w:type="dxa"/>
            <w:vMerge/>
          </w:tcPr>
          <w:p w:rsidR="00A853EF" w:rsidRPr="00695CF8" w:rsidRDefault="00A853EF" w:rsidP="00E37A0F">
            <w:pPr>
              <w:rPr>
                <w:rFonts w:ascii="Arial" w:hAnsi="Arial" w:cs="Arial"/>
                <w:sz w:val="20"/>
                <w:szCs w:val="20"/>
              </w:rPr>
            </w:pPr>
          </w:p>
        </w:tc>
        <w:tc>
          <w:tcPr>
            <w:tcW w:w="2811" w:type="dxa"/>
          </w:tcPr>
          <w:p w:rsidR="00A853EF" w:rsidRDefault="00A853EF" w:rsidP="00A853EF">
            <w:pPr>
              <w:rPr>
                <w:rFonts w:ascii="Arial" w:hAnsi="Arial" w:cs="Arial"/>
                <w:b/>
                <w:sz w:val="20"/>
                <w:szCs w:val="20"/>
              </w:rPr>
            </w:pPr>
            <w:r w:rsidRPr="00EF315A">
              <w:rPr>
                <w:rFonts w:ascii="Arial" w:hAnsi="Arial" w:cs="Arial"/>
                <w:b/>
                <w:sz w:val="20"/>
                <w:szCs w:val="20"/>
              </w:rPr>
              <w:t>Choice 3</w:t>
            </w:r>
          </w:p>
          <w:p w:rsidR="00415EA1" w:rsidRPr="00F6173E" w:rsidRDefault="001513FB" w:rsidP="00133ED6">
            <w:pPr>
              <w:rPr>
                <w:rFonts w:ascii="Arial" w:hAnsi="Arial" w:cs="Arial"/>
                <w:sz w:val="20"/>
                <w:szCs w:val="20"/>
              </w:rPr>
            </w:pPr>
            <w:r w:rsidRPr="00F6173E">
              <w:rPr>
                <w:rFonts w:ascii="Arial" w:hAnsi="Arial" w:cs="Arial"/>
                <w:sz w:val="20"/>
                <w:szCs w:val="20"/>
              </w:rPr>
              <w:t>Write a word problem that would give</w:t>
            </w:r>
            <w:r w:rsidR="00133ED6" w:rsidRPr="00F6173E">
              <w:rPr>
                <w:rFonts w:ascii="Arial" w:hAnsi="Arial" w:cs="Arial"/>
                <w:sz w:val="20"/>
                <w:szCs w:val="20"/>
              </w:rPr>
              <w:t xml:space="preserve"> you an answer of 15/4.  Explain how you know that would be the answer.  Then write a fraction that is equivalent to 15/4.   </w:t>
            </w:r>
          </w:p>
        </w:tc>
        <w:tc>
          <w:tcPr>
            <w:tcW w:w="2583" w:type="dxa"/>
            <w:vMerge/>
          </w:tcPr>
          <w:p w:rsidR="00A853EF" w:rsidRPr="00695CF8" w:rsidRDefault="00A853EF" w:rsidP="00A853EF">
            <w:pPr>
              <w:rPr>
                <w:rFonts w:ascii="Arial" w:hAnsi="Arial" w:cs="Arial"/>
              </w:rPr>
            </w:pPr>
            <w:bookmarkStart w:id="0" w:name="_GoBack"/>
            <w:bookmarkEnd w:id="0"/>
          </w:p>
        </w:tc>
        <w:tc>
          <w:tcPr>
            <w:tcW w:w="2898" w:type="dxa"/>
          </w:tcPr>
          <w:p w:rsidR="00DC6196" w:rsidRDefault="00A853EF" w:rsidP="003B157B">
            <w:pPr>
              <w:rPr>
                <w:rFonts w:ascii="Arial" w:hAnsi="Arial" w:cs="Arial"/>
                <w:sz w:val="20"/>
                <w:szCs w:val="20"/>
              </w:rPr>
            </w:pPr>
            <w:r w:rsidRPr="00695CF8">
              <w:rPr>
                <w:rFonts w:ascii="Arial" w:hAnsi="Arial" w:cs="Arial"/>
                <w:b/>
                <w:sz w:val="20"/>
                <w:szCs w:val="20"/>
              </w:rPr>
              <w:t>Choice 3</w:t>
            </w:r>
            <w:r w:rsidR="00DC6196" w:rsidRPr="00695CF8">
              <w:rPr>
                <w:rFonts w:ascii="Arial" w:hAnsi="Arial" w:cs="Arial"/>
                <w:sz w:val="20"/>
                <w:szCs w:val="20"/>
              </w:rPr>
              <w:t xml:space="preserve"> </w:t>
            </w:r>
          </w:p>
          <w:p w:rsidR="00453984" w:rsidRPr="00F6173E" w:rsidRDefault="00F6173E" w:rsidP="00F6173E">
            <w:pPr>
              <w:rPr>
                <w:rFonts w:ascii="Arial" w:hAnsi="Arial" w:cs="Arial"/>
                <w:sz w:val="20"/>
                <w:szCs w:val="20"/>
              </w:rPr>
            </w:pPr>
            <w:r w:rsidRPr="00F6173E">
              <w:rPr>
                <w:rFonts w:ascii="Arial" w:hAnsi="Arial" w:cs="Arial"/>
                <w:sz w:val="20"/>
                <w:szCs w:val="20"/>
              </w:rPr>
              <w:t xml:space="preserve">Mrs. </w:t>
            </w:r>
            <w:proofErr w:type="spellStart"/>
            <w:r w:rsidRPr="00F6173E">
              <w:rPr>
                <w:rFonts w:ascii="Arial" w:hAnsi="Arial" w:cs="Arial"/>
                <w:sz w:val="20"/>
                <w:szCs w:val="20"/>
              </w:rPr>
              <w:t>Eleczko</w:t>
            </w:r>
            <w:proofErr w:type="spellEnd"/>
            <w:r w:rsidRPr="00F6173E">
              <w:rPr>
                <w:rFonts w:ascii="Arial" w:hAnsi="Arial" w:cs="Arial"/>
                <w:sz w:val="20"/>
                <w:szCs w:val="20"/>
              </w:rPr>
              <w:t xml:space="preserve"> and Miss Oliver were baking cookies.  They baked 24 cookies each.  Mrs. </w:t>
            </w:r>
            <w:proofErr w:type="spellStart"/>
            <w:r w:rsidRPr="00F6173E">
              <w:rPr>
                <w:rFonts w:ascii="Arial" w:hAnsi="Arial" w:cs="Arial"/>
                <w:sz w:val="20"/>
                <w:szCs w:val="20"/>
              </w:rPr>
              <w:t>Eleczko</w:t>
            </w:r>
            <w:proofErr w:type="spellEnd"/>
            <w:r w:rsidRPr="00F6173E">
              <w:rPr>
                <w:rFonts w:ascii="Arial" w:hAnsi="Arial" w:cs="Arial"/>
                <w:sz w:val="20"/>
                <w:szCs w:val="20"/>
              </w:rPr>
              <w:t xml:space="preserve"> gave away 2/3 of the cookies she made.  Miss Oliver gave away 3/4 of the cookies she made.  Who has more cookies left?  Tell how many more cookies that have left.   </w:t>
            </w:r>
          </w:p>
        </w:tc>
      </w:tr>
    </w:tbl>
    <w:p w:rsidR="00F6173E" w:rsidRDefault="00F6173E" w:rsidP="00415EA1">
      <w:pPr>
        <w:spacing w:after="0" w:line="240" w:lineRule="auto"/>
        <w:rPr>
          <w:b/>
          <w:u w:val="single"/>
        </w:rPr>
      </w:pPr>
    </w:p>
    <w:p w:rsidR="00415EA1" w:rsidRPr="007B00AC" w:rsidRDefault="00415EA1" w:rsidP="00415EA1">
      <w:pPr>
        <w:spacing w:after="0" w:line="240" w:lineRule="auto"/>
        <w:rPr>
          <w:b/>
          <w:u w:val="single"/>
        </w:rPr>
      </w:pPr>
      <w:r w:rsidRPr="007B00AC">
        <w:rPr>
          <w:b/>
          <w:u w:val="single"/>
        </w:rPr>
        <w:lastRenderedPageBreak/>
        <w:t>Word Study Homework for Pattern Words</w:t>
      </w:r>
    </w:p>
    <w:p w:rsidR="00415EA1" w:rsidRDefault="00415EA1" w:rsidP="00415EA1">
      <w:pPr>
        <w:pStyle w:val="ListParagraph"/>
        <w:spacing w:after="0" w:line="240" w:lineRule="auto"/>
        <w:ind w:left="0"/>
      </w:pPr>
      <w:r>
        <w:t>Sort your words according to the headings in the table below. Write the words from your spelling list and then add 5 new words to each column and then explain what you notice about your spelling pattern.</w:t>
      </w:r>
    </w:p>
    <w:tbl>
      <w:tblPr>
        <w:tblStyle w:val="TableGrid"/>
        <w:tblW w:w="11070" w:type="dxa"/>
        <w:tblInd w:w="18" w:type="dxa"/>
        <w:tblLook w:val="04A0"/>
      </w:tblPr>
      <w:tblGrid>
        <w:gridCol w:w="3690"/>
        <w:gridCol w:w="3690"/>
        <w:gridCol w:w="3690"/>
      </w:tblGrid>
      <w:tr w:rsidR="00BB1C9D" w:rsidTr="00BB1C9D">
        <w:trPr>
          <w:trHeight w:val="477"/>
        </w:trPr>
        <w:tc>
          <w:tcPr>
            <w:tcW w:w="3690" w:type="dxa"/>
          </w:tcPr>
          <w:p w:rsidR="00BB1C9D" w:rsidRPr="006B3EE2" w:rsidRDefault="00BB1C9D" w:rsidP="00EE0495">
            <w:pPr>
              <w:pStyle w:val="ListParagraph"/>
              <w:ind w:left="0"/>
              <w:jc w:val="center"/>
              <w:rPr>
                <w:sz w:val="40"/>
                <w:szCs w:val="40"/>
              </w:rPr>
            </w:pPr>
            <w:r>
              <w:rPr>
                <w:sz w:val="40"/>
                <w:szCs w:val="40"/>
              </w:rPr>
              <w:t xml:space="preserve">double </w:t>
            </w:r>
          </w:p>
        </w:tc>
        <w:tc>
          <w:tcPr>
            <w:tcW w:w="3690" w:type="dxa"/>
          </w:tcPr>
          <w:p w:rsidR="00BB1C9D" w:rsidRDefault="00BB1C9D" w:rsidP="00EE0495">
            <w:pPr>
              <w:pStyle w:val="ListParagraph"/>
              <w:ind w:left="0"/>
              <w:jc w:val="center"/>
              <w:rPr>
                <w:sz w:val="40"/>
                <w:szCs w:val="40"/>
              </w:rPr>
            </w:pPr>
            <w:r>
              <w:rPr>
                <w:sz w:val="40"/>
                <w:szCs w:val="40"/>
              </w:rPr>
              <w:t>e-drop</w:t>
            </w:r>
          </w:p>
        </w:tc>
        <w:tc>
          <w:tcPr>
            <w:tcW w:w="3690" w:type="dxa"/>
          </w:tcPr>
          <w:p w:rsidR="00BB1C9D" w:rsidRPr="006B3EE2" w:rsidRDefault="00BB1C9D" w:rsidP="00EE0495">
            <w:pPr>
              <w:pStyle w:val="ListParagraph"/>
              <w:ind w:left="0"/>
              <w:jc w:val="center"/>
              <w:rPr>
                <w:sz w:val="40"/>
                <w:szCs w:val="40"/>
              </w:rPr>
            </w:pPr>
            <w:r>
              <w:rPr>
                <w:sz w:val="40"/>
                <w:szCs w:val="40"/>
              </w:rPr>
              <w:t>nothing</w:t>
            </w:r>
          </w:p>
        </w:tc>
      </w:tr>
      <w:tr w:rsidR="00BB1C9D" w:rsidTr="00BB1C9D">
        <w:trPr>
          <w:trHeight w:val="7448"/>
        </w:trPr>
        <w:tc>
          <w:tcPr>
            <w:tcW w:w="3690" w:type="dxa"/>
          </w:tcPr>
          <w:p w:rsidR="00BB1C9D" w:rsidRDefault="00BB1C9D" w:rsidP="00EE0495">
            <w:pPr>
              <w:pStyle w:val="ListParagraph"/>
              <w:ind w:left="0"/>
            </w:pPr>
            <w:r>
              <w:t>My word study words:</w:t>
            </w: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r>
              <w:t>5 new words:</w:t>
            </w:r>
          </w:p>
          <w:p w:rsidR="00BB1C9D" w:rsidRPr="006B3EE2" w:rsidRDefault="00BB1C9D" w:rsidP="00EE0495">
            <w:pPr>
              <w:pStyle w:val="ListParagraph"/>
              <w:ind w:left="0"/>
              <w:rPr>
                <w:sz w:val="28"/>
                <w:szCs w:val="28"/>
              </w:rPr>
            </w:pPr>
            <w:r w:rsidRPr="006B3EE2">
              <w:rPr>
                <w:sz w:val="28"/>
                <w:szCs w:val="28"/>
              </w:rPr>
              <w:t>1.</w:t>
            </w:r>
          </w:p>
          <w:p w:rsidR="00BB1C9D" w:rsidRPr="006B3EE2" w:rsidRDefault="00BB1C9D" w:rsidP="00EE0495">
            <w:pPr>
              <w:pStyle w:val="ListParagraph"/>
              <w:ind w:left="0"/>
              <w:rPr>
                <w:sz w:val="28"/>
                <w:szCs w:val="28"/>
              </w:rPr>
            </w:pPr>
            <w:r w:rsidRPr="006B3EE2">
              <w:rPr>
                <w:sz w:val="28"/>
                <w:szCs w:val="28"/>
              </w:rPr>
              <w:t>2.</w:t>
            </w:r>
          </w:p>
          <w:p w:rsidR="00BB1C9D" w:rsidRPr="006B3EE2" w:rsidRDefault="00BB1C9D" w:rsidP="00EE0495">
            <w:pPr>
              <w:pStyle w:val="ListParagraph"/>
              <w:ind w:left="0"/>
              <w:rPr>
                <w:sz w:val="28"/>
                <w:szCs w:val="28"/>
              </w:rPr>
            </w:pPr>
            <w:r w:rsidRPr="006B3EE2">
              <w:rPr>
                <w:sz w:val="28"/>
                <w:szCs w:val="28"/>
              </w:rPr>
              <w:t>3.</w:t>
            </w:r>
          </w:p>
          <w:p w:rsidR="00BB1C9D" w:rsidRPr="006B3EE2" w:rsidRDefault="00BB1C9D" w:rsidP="00EE0495">
            <w:pPr>
              <w:pStyle w:val="ListParagraph"/>
              <w:ind w:left="0"/>
              <w:rPr>
                <w:sz w:val="28"/>
                <w:szCs w:val="28"/>
              </w:rPr>
            </w:pPr>
            <w:r w:rsidRPr="006B3EE2">
              <w:rPr>
                <w:sz w:val="28"/>
                <w:szCs w:val="28"/>
              </w:rPr>
              <w:t>4.</w:t>
            </w:r>
          </w:p>
          <w:p w:rsidR="00BB1C9D" w:rsidRDefault="00BB1C9D" w:rsidP="00EE0495">
            <w:pPr>
              <w:pStyle w:val="ListParagraph"/>
              <w:ind w:left="0"/>
              <w:rPr>
                <w:sz w:val="28"/>
                <w:szCs w:val="28"/>
              </w:rPr>
            </w:pPr>
            <w:r w:rsidRPr="006B3EE2">
              <w:rPr>
                <w:sz w:val="28"/>
                <w:szCs w:val="28"/>
              </w:rPr>
              <w:t>5.</w:t>
            </w:r>
          </w:p>
          <w:p w:rsidR="00BB1C9D" w:rsidRDefault="00BB1C9D" w:rsidP="00EE0495">
            <w:pPr>
              <w:pStyle w:val="ListParagraph"/>
              <w:ind w:left="0"/>
              <w:rPr>
                <w:sz w:val="28"/>
                <w:szCs w:val="28"/>
              </w:rPr>
            </w:pPr>
          </w:p>
          <w:p w:rsidR="00BB1C9D" w:rsidRDefault="00BB1C9D" w:rsidP="00EE0495">
            <w:pPr>
              <w:pStyle w:val="ListParagraph"/>
              <w:ind w:left="0"/>
            </w:pPr>
            <w:r>
              <w:t xml:space="preserve">What do you notice about this spelling pattern? Where </w:t>
            </w:r>
            <w:proofErr w:type="gramStart"/>
            <w:r>
              <w:t>is it</w:t>
            </w:r>
            <w:proofErr w:type="gramEnd"/>
            <w:r>
              <w:t xml:space="preserve"> generally found within the word?</w:t>
            </w: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tc>
        <w:tc>
          <w:tcPr>
            <w:tcW w:w="3690" w:type="dxa"/>
          </w:tcPr>
          <w:p w:rsidR="00BB1C9D" w:rsidRDefault="00BB1C9D" w:rsidP="00BB1C9D">
            <w:pPr>
              <w:pStyle w:val="ListParagraph"/>
              <w:ind w:left="0"/>
            </w:pPr>
            <w:r>
              <w:t>My word study words:</w:t>
            </w:r>
          </w:p>
          <w:p w:rsidR="00BB1C9D" w:rsidRDefault="00BB1C9D" w:rsidP="00BB1C9D">
            <w:pPr>
              <w:pStyle w:val="ListParagraph"/>
              <w:ind w:left="0"/>
            </w:pPr>
          </w:p>
          <w:p w:rsidR="00BB1C9D" w:rsidRDefault="00BB1C9D" w:rsidP="00BB1C9D">
            <w:pPr>
              <w:pStyle w:val="ListParagraph"/>
              <w:ind w:left="0"/>
            </w:pPr>
          </w:p>
          <w:p w:rsidR="00BB1C9D" w:rsidRDefault="00BB1C9D" w:rsidP="00BB1C9D">
            <w:pPr>
              <w:pStyle w:val="ListParagraph"/>
              <w:ind w:left="0"/>
            </w:pPr>
          </w:p>
          <w:p w:rsidR="00BB1C9D" w:rsidRDefault="00BB1C9D" w:rsidP="00BB1C9D">
            <w:pPr>
              <w:pStyle w:val="ListParagraph"/>
              <w:ind w:left="0"/>
            </w:pPr>
          </w:p>
          <w:p w:rsidR="00BB1C9D" w:rsidRDefault="00BB1C9D" w:rsidP="00BB1C9D">
            <w:pPr>
              <w:pStyle w:val="ListParagraph"/>
              <w:ind w:left="0"/>
            </w:pPr>
          </w:p>
          <w:p w:rsidR="00BB1C9D" w:rsidRDefault="00BB1C9D" w:rsidP="00BB1C9D">
            <w:pPr>
              <w:pStyle w:val="ListParagraph"/>
              <w:ind w:left="0"/>
            </w:pPr>
          </w:p>
          <w:p w:rsidR="00BB1C9D" w:rsidRDefault="00BB1C9D" w:rsidP="00BB1C9D">
            <w:pPr>
              <w:pStyle w:val="ListParagraph"/>
              <w:ind w:left="0"/>
            </w:pPr>
          </w:p>
          <w:p w:rsidR="00BB1C9D" w:rsidRDefault="00BB1C9D" w:rsidP="00BB1C9D">
            <w:pPr>
              <w:pStyle w:val="ListParagraph"/>
              <w:ind w:left="0"/>
            </w:pPr>
            <w:r>
              <w:t>5 new words:</w:t>
            </w:r>
          </w:p>
          <w:p w:rsidR="00BB1C9D" w:rsidRPr="006B3EE2" w:rsidRDefault="00BB1C9D" w:rsidP="00BB1C9D">
            <w:pPr>
              <w:pStyle w:val="ListParagraph"/>
              <w:ind w:left="0"/>
              <w:rPr>
                <w:sz w:val="28"/>
                <w:szCs w:val="28"/>
              </w:rPr>
            </w:pPr>
            <w:r w:rsidRPr="006B3EE2">
              <w:rPr>
                <w:sz w:val="28"/>
                <w:szCs w:val="28"/>
              </w:rPr>
              <w:t>1.</w:t>
            </w:r>
          </w:p>
          <w:p w:rsidR="00BB1C9D" w:rsidRPr="006B3EE2" w:rsidRDefault="00BB1C9D" w:rsidP="00BB1C9D">
            <w:pPr>
              <w:pStyle w:val="ListParagraph"/>
              <w:ind w:left="0"/>
              <w:rPr>
                <w:sz w:val="28"/>
                <w:szCs w:val="28"/>
              </w:rPr>
            </w:pPr>
            <w:r w:rsidRPr="006B3EE2">
              <w:rPr>
                <w:sz w:val="28"/>
                <w:szCs w:val="28"/>
              </w:rPr>
              <w:t>2.</w:t>
            </w:r>
          </w:p>
          <w:p w:rsidR="00BB1C9D" w:rsidRPr="006B3EE2" w:rsidRDefault="00BB1C9D" w:rsidP="00BB1C9D">
            <w:pPr>
              <w:pStyle w:val="ListParagraph"/>
              <w:ind w:left="0"/>
              <w:rPr>
                <w:sz w:val="28"/>
                <w:szCs w:val="28"/>
              </w:rPr>
            </w:pPr>
            <w:r w:rsidRPr="006B3EE2">
              <w:rPr>
                <w:sz w:val="28"/>
                <w:szCs w:val="28"/>
              </w:rPr>
              <w:t>3.</w:t>
            </w:r>
          </w:p>
          <w:p w:rsidR="00BB1C9D" w:rsidRPr="006B3EE2" w:rsidRDefault="00BB1C9D" w:rsidP="00BB1C9D">
            <w:pPr>
              <w:pStyle w:val="ListParagraph"/>
              <w:ind w:left="0"/>
              <w:rPr>
                <w:sz w:val="28"/>
                <w:szCs w:val="28"/>
              </w:rPr>
            </w:pPr>
            <w:r w:rsidRPr="006B3EE2">
              <w:rPr>
                <w:sz w:val="28"/>
                <w:szCs w:val="28"/>
              </w:rPr>
              <w:t>4.</w:t>
            </w:r>
          </w:p>
          <w:p w:rsidR="00BB1C9D" w:rsidRDefault="00BB1C9D" w:rsidP="00BB1C9D">
            <w:pPr>
              <w:pStyle w:val="ListParagraph"/>
              <w:ind w:left="0"/>
              <w:rPr>
                <w:sz w:val="28"/>
                <w:szCs w:val="28"/>
              </w:rPr>
            </w:pPr>
            <w:r w:rsidRPr="006B3EE2">
              <w:rPr>
                <w:sz w:val="28"/>
                <w:szCs w:val="28"/>
              </w:rPr>
              <w:t>5.</w:t>
            </w:r>
          </w:p>
          <w:p w:rsidR="00BB1C9D" w:rsidRDefault="00BB1C9D" w:rsidP="00BB1C9D">
            <w:pPr>
              <w:pStyle w:val="ListParagraph"/>
              <w:ind w:left="0"/>
              <w:rPr>
                <w:sz w:val="28"/>
                <w:szCs w:val="28"/>
              </w:rPr>
            </w:pPr>
          </w:p>
          <w:p w:rsidR="00BB1C9D" w:rsidRDefault="00BB1C9D" w:rsidP="00BB1C9D">
            <w:pPr>
              <w:pStyle w:val="ListParagraph"/>
              <w:ind w:left="0"/>
            </w:pPr>
            <w:r>
              <w:t xml:space="preserve">What do you notice about this spelling pattern? Where </w:t>
            </w:r>
            <w:proofErr w:type="gramStart"/>
            <w:r>
              <w:t>is it</w:t>
            </w:r>
            <w:proofErr w:type="gramEnd"/>
            <w:r>
              <w:t xml:space="preserve"> generally found within the word?</w:t>
            </w:r>
          </w:p>
          <w:p w:rsidR="00BB1C9D" w:rsidRDefault="00BB1C9D" w:rsidP="00EE0495">
            <w:pPr>
              <w:pStyle w:val="ListParagraph"/>
              <w:ind w:left="0"/>
            </w:pPr>
          </w:p>
        </w:tc>
        <w:tc>
          <w:tcPr>
            <w:tcW w:w="3690" w:type="dxa"/>
          </w:tcPr>
          <w:p w:rsidR="00BB1C9D" w:rsidRDefault="00BB1C9D" w:rsidP="00EE0495">
            <w:pPr>
              <w:pStyle w:val="ListParagraph"/>
              <w:ind w:left="0"/>
            </w:pPr>
            <w:r>
              <w:t>My word study words:</w:t>
            </w: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r>
              <w:t>5 new words:</w:t>
            </w:r>
          </w:p>
          <w:p w:rsidR="00BB1C9D" w:rsidRPr="006B3EE2" w:rsidRDefault="00BB1C9D" w:rsidP="00EE0495">
            <w:pPr>
              <w:pStyle w:val="ListParagraph"/>
              <w:ind w:left="0"/>
              <w:rPr>
                <w:sz w:val="28"/>
                <w:szCs w:val="28"/>
              </w:rPr>
            </w:pPr>
            <w:r w:rsidRPr="006B3EE2">
              <w:rPr>
                <w:sz w:val="28"/>
                <w:szCs w:val="28"/>
              </w:rPr>
              <w:t>1.</w:t>
            </w:r>
          </w:p>
          <w:p w:rsidR="00BB1C9D" w:rsidRPr="006B3EE2" w:rsidRDefault="00BB1C9D" w:rsidP="00EE0495">
            <w:pPr>
              <w:pStyle w:val="ListParagraph"/>
              <w:ind w:left="0"/>
              <w:rPr>
                <w:sz w:val="28"/>
                <w:szCs w:val="28"/>
              </w:rPr>
            </w:pPr>
            <w:r w:rsidRPr="006B3EE2">
              <w:rPr>
                <w:sz w:val="28"/>
                <w:szCs w:val="28"/>
              </w:rPr>
              <w:t>2.</w:t>
            </w:r>
          </w:p>
          <w:p w:rsidR="00BB1C9D" w:rsidRPr="006B3EE2" w:rsidRDefault="00BB1C9D" w:rsidP="00EE0495">
            <w:pPr>
              <w:pStyle w:val="ListParagraph"/>
              <w:ind w:left="0"/>
              <w:rPr>
                <w:sz w:val="28"/>
                <w:szCs w:val="28"/>
              </w:rPr>
            </w:pPr>
            <w:r w:rsidRPr="006B3EE2">
              <w:rPr>
                <w:sz w:val="28"/>
                <w:szCs w:val="28"/>
              </w:rPr>
              <w:t>3.</w:t>
            </w:r>
          </w:p>
          <w:p w:rsidR="00BB1C9D" w:rsidRPr="006B3EE2" w:rsidRDefault="00BB1C9D" w:rsidP="00EE0495">
            <w:pPr>
              <w:pStyle w:val="ListParagraph"/>
              <w:ind w:left="0"/>
              <w:rPr>
                <w:sz w:val="28"/>
                <w:szCs w:val="28"/>
              </w:rPr>
            </w:pPr>
            <w:r w:rsidRPr="006B3EE2">
              <w:rPr>
                <w:sz w:val="28"/>
                <w:szCs w:val="28"/>
              </w:rPr>
              <w:t>4.</w:t>
            </w:r>
          </w:p>
          <w:p w:rsidR="00BB1C9D" w:rsidRPr="006B3EE2" w:rsidRDefault="00BB1C9D" w:rsidP="00EE0495">
            <w:pPr>
              <w:pStyle w:val="ListParagraph"/>
              <w:ind w:left="0"/>
              <w:rPr>
                <w:sz w:val="28"/>
                <w:szCs w:val="28"/>
              </w:rPr>
            </w:pPr>
            <w:r w:rsidRPr="006B3EE2">
              <w:rPr>
                <w:sz w:val="28"/>
                <w:szCs w:val="28"/>
              </w:rPr>
              <w:t>5.</w:t>
            </w:r>
          </w:p>
          <w:p w:rsidR="00BB1C9D" w:rsidRDefault="00BB1C9D" w:rsidP="00EE0495">
            <w:pPr>
              <w:pStyle w:val="ListParagraph"/>
              <w:ind w:left="0"/>
            </w:pPr>
          </w:p>
          <w:p w:rsidR="00BB1C9D" w:rsidRPr="006B3EE2" w:rsidRDefault="00BB1C9D" w:rsidP="00EE0495">
            <w:pPr>
              <w:pStyle w:val="ListParagraph"/>
              <w:ind w:left="0"/>
            </w:pPr>
            <w:r>
              <w:t xml:space="preserve">What do you notice about this spelling pattern? Where </w:t>
            </w:r>
            <w:proofErr w:type="gramStart"/>
            <w:r>
              <w:t>is it</w:t>
            </w:r>
            <w:proofErr w:type="gramEnd"/>
            <w:r>
              <w:t xml:space="preserve"> generally found within the word?</w:t>
            </w: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p w:rsidR="00BB1C9D" w:rsidRDefault="00BB1C9D" w:rsidP="00EE0495">
            <w:pPr>
              <w:pStyle w:val="ListParagraph"/>
              <w:ind w:left="0"/>
            </w:pPr>
          </w:p>
        </w:tc>
      </w:tr>
    </w:tbl>
    <w:p w:rsidR="00415EA1" w:rsidRDefault="00415EA1" w:rsidP="00415EA1">
      <w:r>
        <w:t>Follow the directions to complete the table below.</w:t>
      </w:r>
    </w:p>
    <w:tbl>
      <w:tblPr>
        <w:tblStyle w:val="TableGrid"/>
        <w:tblW w:w="11070" w:type="dxa"/>
        <w:tblInd w:w="18" w:type="dxa"/>
        <w:tblLook w:val="04A0"/>
      </w:tblPr>
      <w:tblGrid>
        <w:gridCol w:w="3690"/>
        <w:gridCol w:w="3690"/>
        <w:gridCol w:w="3690"/>
      </w:tblGrid>
      <w:tr w:rsidR="00BB1C9D" w:rsidTr="00BB1C9D">
        <w:trPr>
          <w:trHeight w:val="477"/>
        </w:trPr>
        <w:tc>
          <w:tcPr>
            <w:tcW w:w="3690" w:type="dxa"/>
          </w:tcPr>
          <w:p w:rsidR="00BB1C9D" w:rsidRPr="006B3EE2" w:rsidRDefault="00BB1C9D" w:rsidP="003507BE">
            <w:pPr>
              <w:pStyle w:val="ListParagraph"/>
              <w:ind w:left="0"/>
              <w:jc w:val="center"/>
              <w:rPr>
                <w:sz w:val="40"/>
                <w:szCs w:val="40"/>
              </w:rPr>
            </w:pPr>
            <w:r>
              <w:rPr>
                <w:sz w:val="40"/>
                <w:szCs w:val="40"/>
              </w:rPr>
              <w:t>Double</w:t>
            </w:r>
          </w:p>
        </w:tc>
        <w:tc>
          <w:tcPr>
            <w:tcW w:w="3690" w:type="dxa"/>
          </w:tcPr>
          <w:p w:rsidR="00BB1C9D" w:rsidRDefault="00BB1C9D" w:rsidP="003507BE">
            <w:pPr>
              <w:pStyle w:val="ListParagraph"/>
              <w:ind w:left="0"/>
              <w:jc w:val="center"/>
              <w:rPr>
                <w:sz w:val="40"/>
                <w:szCs w:val="40"/>
              </w:rPr>
            </w:pPr>
            <w:r>
              <w:rPr>
                <w:sz w:val="40"/>
                <w:szCs w:val="40"/>
              </w:rPr>
              <w:t>e-drop</w:t>
            </w:r>
          </w:p>
        </w:tc>
        <w:tc>
          <w:tcPr>
            <w:tcW w:w="3690" w:type="dxa"/>
          </w:tcPr>
          <w:p w:rsidR="00BB1C9D" w:rsidRPr="006B3EE2" w:rsidRDefault="00BB1C9D" w:rsidP="003507BE">
            <w:pPr>
              <w:pStyle w:val="ListParagraph"/>
              <w:ind w:left="0"/>
              <w:jc w:val="center"/>
              <w:rPr>
                <w:sz w:val="40"/>
                <w:szCs w:val="40"/>
              </w:rPr>
            </w:pPr>
            <w:r>
              <w:rPr>
                <w:sz w:val="40"/>
                <w:szCs w:val="40"/>
              </w:rPr>
              <w:t>nothing</w:t>
            </w:r>
          </w:p>
        </w:tc>
      </w:tr>
      <w:tr w:rsidR="00BB1C9D" w:rsidTr="00BB1C9D">
        <w:trPr>
          <w:trHeight w:val="477"/>
        </w:trPr>
        <w:tc>
          <w:tcPr>
            <w:tcW w:w="3690" w:type="dxa"/>
          </w:tcPr>
          <w:p w:rsidR="00BB1C9D" w:rsidRPr="007B00AC" w:rsidRDefault="00BB1C9D" w:rsidP="00453984">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BB1C9D" w:rsidRDefault="00BB1C9D" w:rsidP="00453984">
            <w:pPr>
              <w:pStyle w:val="ListParagraph"/>
              <w:ind w:left="0"/>
              <w:rPr>
                <w:rFonts w:ascii="Times New Roman" w:hAnsi="Times New Roman" w:cs="Times New Roman"/>
                <w:sz w:val="20"/>
                <w:szCs w:val="20"/>
              </w:rPr>
            </w:pPr>
          </w:p>
          <w:p w:rsidR="00BB1C9D" w:rsidRPr="007B00AC" w:rsidRDefault="00BB1C9D"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________________</w:t>
            </w:r>
          </w:p>
          <w:p w:rsidR="00BB1C9D" w:rsidRDefault="00BB1C9D" w:rsidP="00453984">
            <w:pPr>
              <w:pStyle w:val="ListParagraph"/>
              <w:ind w:left="0"/>
              <w:rPr>
                <w:rFonts w:ascii="Times New Roman" w:hAnsi="Times New Roman" w:cs="Times New Roman"/>
                <w:sz w:val="20"/>
                <w:szCs w:val="20"/>
              </w:rPr>
            </w:pPr>
          </w:p>
          <w:p w:rsidR="00BB1C9D" w:rsidRDefault="00BB1C9D" w:rsidP="00453984">
            <w:pPr>
              <w:pStyle w:val="ListParagraph"/>
              <w:ind w:left="0"/>
              <w:jc w:val="center"/>
              <w:rPr>
                <w:sz w:val="40"/>
                <w:szCs w:val="40"/>
              </w:rPr>
            </w:pPr>
            <w:r w:rsidRPr="007B00AC">
              <w:rPr>
                <w:rFonts w:ascii="Times New Roman" w:hAnsi="Times New Roman" w:cs="Times New Roman"/>
                <w:sz w:val="20"/>
                <w:szCs w:val="20"/>
              </w:rPr>
              <w:t xml:space="preserve">  </w:t>
            </w:r>
          </w:p>
        </w:tc>
        <w:tc>
          <w:tcPr>
            <w:tcW w:w="3690" w:type="dxa"/>
          </w:tcPr>
          <w:p w:rsidR="00BB1C9D" w:rsidRPr="007B00AC" w:rsidRDefault="00BB1C9D" w:rsidP="00BB1C9D">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BB1C9D" w:rsidRDefault="00BB1C9D" w:rsidP="00BB1C9D">
            <w:pPr>
              <w:pStyle w:val="ListParagraph"/>
              <w:ind w:left="0"/>
              <w:rPr>
                <w:rFonts w:ascii="Times New Roman" w:hAnsi="Times New Roman" w:cs="Times New Roman"/>
                <w:sz w:val="20"/>
                <w:szCs w:val="20"/>
              </w:rPr>
            </w:pPr>
          </w:p>
          <w:p w:rsidR="00BB1C9D" w:rsidRPr="007B00AC" w:rsidRDefault="00BB1C9D" w:rsidP="00BB1C9D">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________________</w:t>
            </w:r>
          </w:p>
          <w:p w:rsidR="00BB1C9D" w:rsidRPr="0091271E" w:rsidRDefault="00BB1C9D" w:rsidP="00453984">
            <w:pPr>
              <w:pStyle w:val="ListParagraph"/>
              <w:ind w:left="0"/>
              <w:rPr>
                <w:rFonts w:ascii="Times New Roman" w:hAnsi="Times New Roman" w:cs="Times New Roman"/>
              </w:rPr>
            </w:pPr>
          </w:p>
        </w:tc>
        <w:tc>
          <w:tcPr>
            <w:tcW w:w="3690" w:type="dxa"/>
          </w:tcPr>
          <w:p w:rsidR="00BB1C9D" w:rsidRPr="007B00AC" w:rsidRDefault="00BB1C9D" w:rsidP="00453984">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BB1C9D" w:rsidRDefault="00BB1C9D" w:rsidP="00453984">
            <w:pPr>
              <w:pStyle w:val="ListParagraph"/>
              <w:ind w:left="0"/>
              <w:rPr>
                <w:rFonts w:ascii="Times New Roman" w:hAnsi="Times New Roman" w:cs="Times New Roman"/>
                <w:sz w:val="20"/>
                <w:szCs w:val="20"/>
              </w:rPr>
            </w:pPr>
          </w:p>
          <w:p w:rsidR="00BB1C9D" w:rsidRDefault="00BB1C9D" w:rsidP="00453984">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p w:rsidR="00BB1C9D" w:rsidRDefault="00BB1C9D" w:rsidP="0012245A">
            <w:pPr>
              <w:pStyle w:val="ListParagraph"/>
              <w:ind w:left="0"/>
              <w:jc w:val="center"/>
              <w:rPr>
                <w:sz w:val="40"/>
                <w:szCs w:val="40"/>
              </w:rPr>
            </w:pPr>
          </w:p>
        </w:tc>
      </w:tr>
    </w:tbl>
    <w:p w:rsidR="00522236" w:rsidRPr="00522236" w:rsidRDefault="00522236" w:rsidP="00415EA1">
      <w:pPr>
        <w:spacing w:after="0" w:line="240" w:lineRule="auto"/>
        <w:rPr>
          <w:b/>
        </w:rPr>
      </w:pPr>
    </w:p>
    <w:sectPr w:rsidR="00522236"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3CA" w:rsidRDefault="005803CA" w:rsidP="00324D75">
      <w:pPr>
        <w:spacing w:after="0" w:line="240" w:lineRule="auto"/>
      </w:pPr>
      <w:r>
        <w:separator/>
      </w:r>
    </w:p>
  </w:endnote>
  <w:endnote w:type="continuationSeparator" w:id="0">
    <w:p w:rsidR="005803CA" w:rsidRDefault="005803CA"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3CA" w:rsidRDefault="005803CA" w:rsidP="00324D75">
      <w:pPr>
        <w:spacing w:after="0" w:line="240" w:lineRule="auto"/>
      </w:pPr>
      <w:r>
        <w:separator/>
      </w:r>
    </w:p>
  </w:footnote>
  <w:footnote w:type="continuationSeparator" w:id="0">
    <w:p w:rsidR="005803CA" w:rsidRDefault="005803CA"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1E24C9D"/>
    <w:multiLevelType w:val="hybridMultilevel"/>
    <w:tmpl w:val="D45679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0F3C50"/>
    <w:multiLevelType w:val="hybridMultilevel"/>
    <w:tmpl w:val="3D148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C06FFA"/>
    <w:multiLevelType w:val="multilevel"/>
    <w:tmpl w:val="2E0A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895488"/>
    <w:multiLevelType w:val="hybridMultilevel"/>
    <w:tmpl w:val="F16A1A64"/>
    <w:lvl w:ilvl="0" w:tplc="02E68D16">
      <w:start w:val="1"/>
      <w:numFmt w:val="lowerLetter"/>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11"/>
  </w:num>
  <w:num w:numId="3">
    <w:abstractNumId w:val="2"/>
  </w:num>
  <w:num w:numId="4">
    <w:abstractNumId w:val="1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1"/>
  </w:num>
  <w:num w:numId="9">
    <w:abstractNumId w:val="4"/>
  </w:num>
  <w:num w:numId="10">
    <w:abstractNumId w:val="9"/>
  </w:num>
  <w:num w:numId="11">
    <w:abstractNumId w:val="0"/>
  </w:num>
  <w:num w:numId="12">
    <w:abstractNumId w:val="8"/>
  </w:num>
  <w:num w:numId="13">
    <w:abstractNumId w:val="6"/>
  </w:num>
  <w:num w:numId="14">
    <w:abstractNumId w:val="1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16C6"/>
    <w:rsid w:val="000F6645"/>
    <w:rsid w:val="001245D4"/>
    <w:rsid w:val="00124A50"/>
    <w:rsid w:val="00133ED6"/>
    <w:rsid w:val="00135ECA"/>
    <w:rsid w:val="00141E77"/>
    <w:rsid w:val="0015131E"/>
    <w:rsid w:val="001513FB"/>
    <w:rsid w:val="00186603"/>
    <w:rsid w:val="00192D70"/>
    <w:rsid w:val="00192FB1"/>
    <w:rsid w:val="001A5529"/>
    <w:rsid w:val="001D57C1"/>
    <w:rsid w:val="0022237F"/>
    <w:rsid w:val="00224126"/>
    <w:rsid w:val="002242F5"/>
    <w:rsid w:val="00237542"/>
    <w:rsid w:val="00260838"/>
    <w:rsid w:val="00276816"/>
    <w:rsid w:val="00283D29"/>
    <w:rsid w:val="00292F02"/>
    <w:rsid w:val="002B72D3"/>
    <w:rsid w:val="002C2601"/>
    <w:rsid w:val="002D0F7D"/>
    <w:rsid w:val="002E0828"/>
    <w:rsid w:val="002E3BA7"/>
    <w:rsid w:val="002E7749"/>
    <w:rsid w:val="002F233E"/>
    <w:rsid w:val="002F652E"/>
    <w:rsid w:val="00314990"/>
    <w:rsid w:val="00324D75"/>
    <w:rsid w:val="003417EE"/>
    <w:rsid w:val="0034435E"/>
    <w:rsid w:val="003677BF"/>
    <w:rsid w:val="00376B43"/>
    <w:rsid w:val="00390838"/>
    <w:rsid w:val="003B157B"/>
    <w:rsid w:val="003D319A"/>
    <w:rsid w:val="003F74BD"/>
    <w:rsid w:val="00414B5C"/>
    <w:rsid w:val="00415EA1"/>
    <w:rsid w:val="004234A3"/>
    <w:rsid w:val="0043002C"/>
    <w:rsid w:val="00430D74"/>
    <w:rsid w:val="00453984"/>
    <w:rsid w:val="00455CF4"/>
    <w:rsid w:val="004653EF"/>
    <w:rsid w:val="00487223"/>
    <w:rsid w:val="004875C7"/>
    <w:rsid w:val="00490B5D"/>
    <w:rsid w:val="00490BCF"/>
    <w:rsid w:val="004C0B0B"/>
    <w:rsid w:val="004C7639"/>
    <w:rsid w:val="004D7CEE"/>
    <w:rsid w:val="004F6BE2"/>
    <w:rsid w:val="00510455"/>
    <w:rsid w:val="00522236"/>
    <w:rsid w:val="00532067"/>
    <w:rsid w:val="00561392"/>
    <w:rsid w:val="00561730"/>
    <w:rsid w:val="0057375F"/>
    <w:rsid w:val="005803CA"/>
    <w:rsid w:val="0058262C"/>
    <w:rsid w:val="0058453E"/>
    <w:rsid w:val="005A1847"/>
    <w:rsid w:val="005B25CE"/>
    <w:rsid w:val="005D3AA2"/>
    <w:rsid w:val="005F67DE"/>
    <w:rsid w:val="005F703A"/>
    <w:rsid w:val="0062453C"/>
    <w:rsid w:val="00671405"/>
    <w:rsid w:val="00676D66"/>
    <w:rsid w:val="00695BAC"/>
    <w:rsid w:val="00695CF8"/>
    <w:rsid w:val="006C34D4"/>
    <w:rsid w:val="006F12BA"/>
    <w:rsid w:val="006F4779"/>
    <w:rsid w:val="007149CD"/>
    <w:rsid w:val="007326F1"/>
    <w:rsid w:val="00793F66"/>
    <w:rsid w:val="00794F64"/>
    <w:rsid w:val="007967E8"/>
    <w:rsid w:val="007B00AC"/>
    <w:rsid w:val="007D2626"/>
    <w:rsid w:val="007D4402"/>
    <w:rsid w:val="00836033"/>
    <w:rsid w:val="008563F7"/>
    <w:rsid w:val="00865E52"/>
    <w:rsid w:val="00872BFC"/>
    <w:rsid w:val="00892ABA"/>
    <w:rsid w:val="00895F23"/>
    <w:rsid w:val="008A01DF"/>
    <w:rsid w:val="008A39D5"/>
    <w:rsid w:val="008F4D4D"/>
    <w:rsid w:val="008F51D5"/>
    <w:rsid w:val="0091271E"/>
    <w:rsid w:val="00912BD4"/>
    <w:rsid w:val="00984FFD"/>
    <w:rsid w:val="00996F41"/>
    <w:rsid w:val="009B3EDB"/>
    <w:rsid w:val="009C57B3"/>
    <w:rsid w:val="009C77ED"/>
    <w:rsid w:val="009E54E6"/>
    <w:rsid w:val="00A14319"/>
    <w:rsid w:val="00A210E1"/>
    <w:rsid w:val="00A26AB4"/>
    <w:rsid w:val="00A309A7"/>
    <w:rsid w:val="00A51DC7"/>
    <w:rsid w:val="00A5447B"/>
    <w:rsid w:val="00A62D78"/>
    <w:rsid w:val="00A66B66"/>
    <w:rsid w:val="00A760E4"/>
    <w:rsid w:val="00A7773F"/>
    <w:rsid w:val="00A77DDF"/>
    <w:rsid w:val="00A853EF"/>
    <w:rsid w:val="00A9660B"/>
    <w:rsid w:val="00AA1552"/>
    <w:rsid w:val="00AA1837"/>
    <w:rsid w:val="00AA1884"/>
    <w:rsid w:val="00AB6EAE"/>
    <w:rsid w:val="00AC7662"/>
    <w:rsid w:val="00B17DB3"/>
    <w:rsid w:val="00B266ED"/>
    <w:rsid w:val="00B373A7"/>
    <w:rsid w:val="00B54ED9"/>
    <w:rsid w:val="00B57CFC"/>
    <w:rsid w:val="00B7758E"/>
    <w:rsid w:val="00B80A7A"/>
    <w:rsid w:val="00B83243"/>
    <w:rsid w:val="00BB1C9D"/>
    <w:rsid w:val="00BE0D60"/>
    <w:rsid w:val="00BE660A"/>
    <w:rsid w:val="00BE7789"/>
    <w:rsid w:val="00BF314E"/>
    <w:rsid w:val="00BF4711"/>
    <w:rsid w:val="00C62668"/>
    <w:rsid w:val="00C75A1B"/>
    <w:rsid w:val="00C84344"/>
    <w:rsid w:val="00C84D9F"/>
    <w:rsid w:val="00C94E53"/>
    <w:rsid w:val="00C967D9"/>
    <w:rsid w:val="00CD12C4"/>
    <w:rsid w:val="00CD56CD"/>
    <w:rsid w:val="00CE60EE"/>
    <w:rsid w:val="00D34C9D"/>
    <w:rsid w:val="00D443C5"/>
    <w:rsid w:val="00D53DC2"/>
    <w:rsid w:val="00DA2903"/>
    <w:rsid w:val="00DC6196"/>
    <w:rsid w:val="00DE5143"/>
    <w:rsid w:val="00DF4257"/>
    <w:rsid w:val="00E36747"/>
    <w:rsid w:val="00E37A0F"/>
    <w:rsid w:val="00E443A9"/>
    <w:rsid w:val="00E64A84"/>
    <w:rsid w:val="00E64CC4"/>
    <w:rsid w:val="00E67B1D"/>
    <w:rsid w:val="00E72855"/>
    <w:rsid w:val="00E76CCB"/>
    <w:rsid w:val="00E95BC1"/>
    <w:rsid w:val="00EC0C29"/>
    <w:rsid w:val="00ED1111"/>
    <w:rsid w:val="00EE1BE2"/>
    <w:rsid w:val="00EF0A27"/>
    <w:rsid w:val="00EF315A"/>
    <w:rsid w:val="00F14127"/>
    <w:rsid w:val="00F6173E"/>
    <w:rsid w:val="00F75D02"/>
    <w:rsid w:val="00F927EA"/>
    <w:rsid w:val="00FA0E25"/>
    <w:rsid w:val="00FA3202"/>
    <w:rsid w:val="00FD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colormenu v:ext="edit" fillcolor="none"/>
    </o:shapedefaults>
    <o:shapelayout v:ext="edit">
      <o:idmap v:ext="edit" data="1"/>
      <o:rules v:ext="edit">
        <o:r id="V:Rule5" type="connector" idref="#_x0000_s1030"/>
        <o:r id="V:Rule6" type="connector" idref="#_x0000_s1034"/>
        <o:r id="V:Rule7" type="connector" idref="#_x0000_s1031"/>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EF31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 w:type="character" w:customStyle="1" w:styleId="Heading3Char">
    <w:name w:val="Heading 3 Char"/>
    <w:basedOn w:val="DefaultParagraphFont"/>
    <w:link w:val="Heading3"/>
    <w:uiPriority w:val="9"/>
    <w:semiHidden/>
    <w:rsid w:val="00EF315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728916146">
      <w:bodyDiv w:val="1"/>
      <w:marLeft w:val="0"/>
      <w:marRight w:val="0"/>
      <w:marTop w:val="0"/>
      <w:marBottom w:val="0"/>
      <w:divBdr>
        <w:top w:val="none" w:sz="0" w:space="0" w:color="auto"/>
        <w:left w:val="none" w:sz="0" w:space="0" w:color="auto"/>
        <w:bottom w:val="none" w:sz="0" w:space="0" w:color="auto"/>
        <w:right w:val="none" w:sz="0" w:space="0" w:color="auto"/>
      </w:divBdr>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1013799451">
      <w:bodyDiv w:val="1"/>
      <w:marLeft w:val="0"/>
      <w:marRight w:val="0"/>
      <w:marTop w:val="0"/>
      <w:marBottom w:val="0"/>
      <w:divBdr>
        <w:top w:val="none" w:sz="0" w:space="0" w:color="auto"/>
        <w:left w:val="none" w:sz="0" w:space="0" w:color="auto"/>
        <w:bottom w:val="none" w:sz="0" w:space="0" w:color="auto"/>
        <w:right w:val="none" w:sz="0" w:space="0" w:color="auto"/>
      </w:divBdr>
      <w:divsChild>
        <w:div w:id="1168864526">
          <w:marLeft w:val="0"/>
          <w:marRight w:val="0"/>
          <w:marTop w:val="75"/>
          <w:marBottom w:val="0"/>
          <w:divBdr>
            <w:top w:val="single" w:sz="6" w:space="0" w:color="FFFFFF"/>
            <w:left w:val="single" w:sz="6" w:space="0" w:color="FFFFFF"/>
            <w:bottom w:val="single" w:sz="6" w:space="0" w:color="FFFFFF"/>
            <w:right w:val="single" w:sz="6" w:space="0" w:color="FFFFFF"/>
          </w:divBdr>
          <w:divsChild>
            <w:div w:id="912813035">
              <w:marLeft w:val="0"/>
              <w:marRight w:val="0"/>
              <w:marTop w:val="0"/>
              <w:marBottom w:val="0"/>
              <w:divBdr>
                <w:top w:val="none" w:sz="0" w:space="0" w:color="auto"/>
                <w:left w:val="none" w:sz="0" w:space="0" w:color="auto"/>
                <w:bottom w:val="none" w:sz="0" w:space="0" w:color="auto"/>
                <w:right w:val="none" w:sz="0" w:space="0" w:color="auto"/>
              </w:divBdr>
              <w:divsChild>
                <w:div w:id="89395823">
                  <w:marLeft w:val="0"/>
                  <w:marRight w:val="0"/>
                  <w:marTop w:val="0"/>
                  <w:marBottom w:val="0"/>
                  <w:divBdr>
                    <w:top w:val="none" w:sz="0" w:space="0" w:color="auto"/>
                    <w:left w:val="none" w:sz="0" w:space="0" w:color="auto"/>
                    <w:bottom w:val="none" w:sz="0" w:space="0" w:color="auto"/>
                    <w:right w:val="none" w:sz="0" w:space="0" w:color="auto"/>
                  </w:divBdr>
                  <w:divsChild>
                    <w:div w:id="974019964">
                      <w:marLeft w:val="0"/>
                      <w:marRight w:val="0"/>
                      <w:marTop w:val="0"/>
                      <w:marBottom w:val="0"/>
                      <w:divBdr>
                        <w:top w:val="none" w:sz="0" w:space="0" w:color="auto"/>
                        <w:left w:val="none" w:sz="0" w:space="0" w:color="auto"/>
                        <w:bottom w:val="none" w:sz="0" w:space="0" w:color="auto"/>
                        <w:right w:val="none" w:sz="0" w:space="0" w:color="auto"/>
                      </w:divBdr>
                      <w:divsChild>
                        <w:div w:id="930696135">
                          <w:marLeft w:val="0"/>
                          <w:marRight w:val="0"/>
                          <w:marTop w:val="0"/>
                          <w:marBottom w:val="0"/>
                          <w:divBdr>
                            <w:top w:val="none" w:sz="0" w:space="0" w:color="auto"/>
                            <w:left w:val="none" w:sz="0" w:space="0" w:color="auto"/>
                            <w:bottom w:val="none" w:sz="0" w:space="0" w:color="auto"/>
                            <w:right w:val="none" w:sz="0" w:space="0" w:color="auto"/>
                          </w:divBdr>
                          <w:divsChild>
                            <w:div w:id="2055546447">
                              <w:marLeft w:val="0"/>
                              <w:marRight w:val="0"/>
                              <w:marTop w:val="150"/>
                              <w:marBottom w:val="0"/>
                              <w:divBdr>
                                <w:top w:val="none" w:sz="0" w:space="0" w:color="auto"/>
                                <w:left w:val="none" w:sz="0" w:space="0" w:color="auto"/>
                                <w:bottom w:val="none" w:sz="0" w:space="0" w:color="auto"/>
                                <w:right w:val="none" w:sz="0" w:space="0" w:color="auto"/>
                              </w:divBdr>
                              <w:divsChild>
                                <w:div w:id="8688321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97354-C246-43D2-8A63-036A64E1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4572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gross2</cp:lastModifiedBy>
  <cp:revision>2</cp:revision>
  <cp:lastPrinted>2012-01-26T13:26:00Z</cp:lastPrinted>
  <dcterms:created xsi:type="dcterms:W3CDTF">2012-04-16T12:49:00Z</dcterms:created>
  <dcterms:modified xsi:type="dcterms:W3CDTF">2012-04-16T12:49:00Z</dcterms:modified>
</cp:coreProperties>
</file>